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黑体" w:hAnsi="黑体" w:eastAsia="黑体" w:cs="黑体"/>
          <w:color w:val="111111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b/>
          <w:bCs/>
          <w:color w:val="111111"/>
          <w:sz w:val="36"/>
          <w:szCs w:val="36"/>
          <w:lang w:eastAsia="zh-CN"/>
        </w:rPr>
        <w:t>院级课题结题材料装订要求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265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color w:val="111111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111111"/>
          <w:sz w:val="28"/>
          <w:szCs w:val="28"/>
          <w:lang w:val="en-US" w:eastAsia="zh-CN"/>
        </w:rPr>
        <w:t>结题材料：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65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111111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111111"/>
          <w:sz w:val="28"/>
          <w:szCs w:val="28"/>
          <w:lang w:val="en-US" w:eastAsia="zh-CN"/>
        </w:rPr>
        <w:t>（1）封面（用结题审批表的封面页作为封面）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65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111111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111111"/>
          <w:sz w:val="28"/>
          <w:szCs w:val="28"/>
          <w:lang w:val="en-US" w:eastAsia="zh-CN"/>
        </w:rPr>
        <w:t>（2）目录</w:t>
      </w:r>
      <w:r>
        <w:rPr>
          <w:rFonts w:hint="eastAsia" w:ascii="仿宋_GB2312" w:hAnsi="仿宋_GB2312" w:eastAsia="仿宋_GB2312" w:cs="仿宋_GB2312"/>
          <w:color w:val="111111"/>
          <w:sz w:val="28"/>
          <w:szCs w:val="28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56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111111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111111"/>
          <w:sz w:val="28"/>
          <w:szCs w:val="28"/>
          <w:lang w:val="en-US" w:eastAsia="zh-CN"/>
        </w:rPr>
        <w:t>（3）结题审批表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111111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111111"/>
          <w:sz w:val="28"/>
          <w:szCs w:val="28"/>
          <w:lang w:val="en-US" w:eastAsia="zh-CN"/>
        </w:rPr>
        <w:t>（4）课题合同书复印件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111111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111111"/>
          <w:sz w:val="28"/>
          <w:szCs w:val="28"/>
          <w:lang w:val="en-US" w:eastAsia="zh-CN"/>
        </w:rPr>
        <w:t>（5）附件材料</w:t>
      </w:r>
      <w:r>
        <w:rPr>
          <w:rFonts w:hint="eastAsia" w:ascii="仿宋_GB2312" w:hAnsi="仿宋_GB2312" w:eastAsia="仿宋_GB2312" w:cs="仿宋_GB2312"/>
          <w:color w:val="111111"/>
          <w:sz w:val="28"/>
          <w:szCs w:val="28"/>
        </w:rPr>
        <w:t>（论文复印件、调研报告或者其他</w:t>
      </w:r>
      <w:r>
        <w:rPr>
          <w:rFonts w:hint="eastAsia" w:ascii="仿宋_GB2312" w:hAnsi="仿宋_GB2312" w:eastAsia="仿宋_GB2312" w:cs="仿宋_GB2312"/>
          <w:color w:val="111111"/>
          <w:sz w:val="28"/>
          <w:szCs w:val="28"/>
          <w:lang w:eastAsia="zh-CN"/>
        </w:rPr>
        <w:t>结项成果</w:t>
      </w:r>
      <w:r>
        <w:rPr>
          <w:rFonts w:hint="eastAsia" w:ascii="仿宋_GB2312" w:hAnsi="仿宋_GB2312" w:eastAsia="仿宋_GB2312" w:cs="仿宋_GB2312"/>
          <w:color w:val="111111"/>
          <w:sz w:val="28"/>
          <w:szCs w:val="28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以上材料统一用订书钉装订，一式两份，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无需胶装</w:t>
      </w:r>
      <w:r>
        <w:rPr>
          <w:rFonts w:hint="eastAsia" w:ascii="仿宋_GB2312" w:hAnsi="仿宋_GB2312" w:eastAsia="仿宋_GB2312" w:cs="仿宋_GB2312"/>
          <w:color w:val="111111"/>
          <w:sz w:val="28"/>
          <w:szCs w:val="28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提交电子版结题审批表、《成果摘报》、登记表（格式要求见附件）各一份，发送至科研部陈颖老师AIC邮箱。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83B926C"/>
    <w:multiLevelType w:val="singleLevel"/>
    <w:tmpl w:val="583B926C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DE407F"/>
    <w:rsid w:val="0BD014FF"/>
    <w:rsid w:val="186C60DA"/>
    <w:rsid w:val="30BE05A6"/>
    <w:rsid w:val="351A7034"/>
    <w:rsid w:val="379B02D8"/>
    <w:rsid w:val="425C1D0A"/>
    <w:rsid w:val="469C5C3F"/>
    <w:rsid w:val="487422EC"/>
    <w:rsid w:val="777E14A6"/>
    <w:rsid w:val="7C816C3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3"/>
    <w:qFormat/>
    <w:uiPriority w:val="0"/>
    <w:rPr>
      <w:color w:val="005590"/>
      <w:u w:val="none"/>
    </w:rPr>
  </w:style>
  <w:style w:type="character" w:styleId="5">
    <w:name w:val="Hyperlink"/>
    <w:basedOn w:val="3"/>
    <w:qFormat/>
    <w:uiPriority w:val="0"/>
    <w:rPr>
      <w:color w:val="00000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45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2016-11-28T02:34:00Z</cp:lastPrinted>
  <dcterms:modified xsi:type="dcterms:W3CDTF">2021-08-27T07:45:55Z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D4047D79E3904573A8B6CE83E4D5E789</vt:lpwstr>
  </property>
</Properties>
</file>