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附件     铜仁职业技术学院行政管理人员兼课申请表</w:t>
      </w:r>
    </w:p>
    <w:tbl>
      <w:tblPr>
        <w:tblStyle w:val="6"/>
        <w:tblpPr w:leftFromText="180" w:rightFromText="180" w:vertAnchor="text" w:horzAnchor="page" w:tblpX="810" w:tblpY="211"/>
        <w:tblW w:w="10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05"/>
        <w:gridCol w:w="810"/>
        <w:gridCol w:w="765"/>
        <w:gridCol w:w="750"/>
        <w:gridCol w:w="885"/>
        <w:gridCol w:w="1200"/>
        <w:gridCol w:w="126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 xml:space="preserve">  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67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最高学历及学位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普通话水平</w:t>
            </w:r>
          </w:p>
        </w:tc>
        <w:tc>
          <w:tcPr>
            <w:tcW w:w="1267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所在部门及岗位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申请兼课学院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申请兼课课程名称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</w:rPr>
              <w:t>个人学习经历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（请从高中填起）</w:t>
            </w:r>
          </w:p>
        </w:tc>
        <w:tc>
          <w:tcPr>
            <w:tcW w:w="9060" w:type="dxa"/>
            <w:gridSpan w:val="8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所在部门领导意见</w:t>
            </w:r>
          </w:p>
        </w:tc>
        <w:tc>
          <w:tcPr>
            <w:tcW w:w="9060" w:type="dxa"/>
            <w:gridSpan w:val="8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left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负责人签名：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申报资格审查结果</w:t>
            </w:r>
          </w:p>
        </w:tc>
        <w:tc>
          <w:tcPr>
            <w:tcW w:w="9060" w:type="dxa"/>
            <w:gridSpan w:val="8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rPr>
          <w:b/>
          <w:bCs/>
        </w:rPr>
      </w:pPr>
    </w:p>
    <w:tbl>
      <w:tblPr>
        <w:tblStyle w:val="6"/>
        <w:tblpPr w:leftFromText="180" w:rightFromText="180" w:vertAnchor="text" w:horzAnchor="page" w:tblpX="810" w:tblpY="211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9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考核小组意见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考核组组长签名：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教学工作部意见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人事部门意见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szCs w:val="21"/>
              </w:rPr>
              <w:t>分管教学工作的院领导意见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注： 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66"/>
    <w:rsid w:val="00041D83"/>
    <w:rsid w:val="0017793C"/>
    <w:rsid w:val="00180EA2"/>
    <w:rsid w:val="00190156"/>
    <w:rsid w:val="001F506D"/>
    <w:rsid w:val="002B09AD"/>
    <w:rsid w:val="00587CB3"/>
    <w:rsid w:val="005F2782"/>
    <w:rsid w:val="0073195F"/>
    <w:rsid w:val="00745A26"/>
    <w:rsid w:val="00957285"/>
    <w:rsid w:val="009E64E1"/>
    <w:rsid w:val="00A564E0"/>
    <w:rsid w:val="00A808CB"/>
    <w:rsid w:val="00AE02FB"/>
    <w:rsid w:val="00B6434C"/>
    <w:rsid w:val="00C40AA2"/>
    <w:rsid w:val="00DA5E28"/>
    <w:rsid w:val="00DD6597"/>
    <w:rsid w:val="00E37A9A"/>
    <w:rsid w:val="00F44666"/>
    <w:rsid w:val="16937C26"/>
    <w:rsid w:val="1DBF1453"/>
    <w:rsid w:val="2BBC1F23"/>
    <w:rsid w:val="41807AC4"/>
    <w:rsid w:val="69BD0F09"/>
    <w:rsid w:val="69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304</Words>
  <Characters>1738</Characters>
  <Lines>14</Lines>
  <Paragraphs>4</Paragraphs>
  <TotalTime>15</TotalTime>
  <ScaleCrop>false</ScaleCrop>
  <LinksUpToDate>false</LinksUpToDate>
  <CharactersWithSpaces>2038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2018-04-12T07:26:00Z</dcterms:created>
  <dc:creator>Microsoft</dc:creator>
  <cp:lastModifiedBy>对猪弹琴</cp:lastModifiedBy>
  <cp:lastPrinted>2018-04-12T08:05:00Z</cp:lastPrinted>
  <dcterms:modified xsi:type="dcterms:W3CDTF">2020-10-20T01:22:31Z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