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8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3080" w:leftChars="0" w:hanging="3080" w:hangingChars="7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2025年度贵州省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自然科学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奖提名公示</w:t>
      </w:r>
    </w:p>
    <w:p w14:paraId="26EB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textAlignment w:val="auto"/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自然科学奖）</w:t>
      </w:r>
      <w:bookmarkStart w:id="0" w:name="_GoBack"/>
      <w:bookmarkEnd w:id="0"/>
    </w:p>
    <w:p w14:paraId="724F93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080" w:leftChars="0" w:hanging="3080" w:hangingChars="7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05DD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一、项目名称：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基于“氧化－炎症”轴与细胞命运调控的铜毒性研究及机制解析</w:t>
      </w:r>
    </w:p>
    <w:p w14:paraId="707E0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二、提名单位：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铜仁市人民政府</w:t>
      </w:r>
    </w:p>
    <w:p w14:paraId="2E86D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三、主要代表作目录：</w:t>
      </w:r>
    </w:p>
    <w:p w14:paraId="071EB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Hongrui Guo, Yujuan Ouyang, Heng Yin, Hengmin Cui, Huidan Deng, Huan Liu, Zhijie Jian, Jing Fang, Zhicai Zuo, Xun Wang, Ling Zhao, Yanqiu Zhu, Yi Geng, Ping Ouyang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Induction of autophagy via the ROS-dependent AMPK-mTOR pathway protects copper-induced spermatogenesis disorder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instrText xml:space="preserve"> HYPERLINK "https://www.sciencedirect.com/journal/redox-biology" \o "Go to Redox Biology on ScienceDirect" </w:instrTex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Redox Biology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2022, 49: 102227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.（IF:11.9，SCI、CSCD他引194次，发表日期：2021-12-30，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高被引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）</w:t>
      </w:r>
    </w:p>
    <w:p w14:paraId="7DEF0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Hongrui Guo, Yujuan Ouyang, Jiaqi Wang, Hengmin Cui, Huidan Deng, Xinyue Zhong, Zhijie Jian, Huan Liu, Jing Fang, Zhicai Zuo, Xun Wang, Ling Zhao, Yi Geng, Ping Ouyang, Huaqiao Tang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Cu-induced spermatogenesis disease is related to oxidative stress-mediated germ cell apoptosis and DNA damage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Journal of Hazardous Materials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2021, 416: 125903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.（IF:11.3，SCI、CSCD他引60次，发表日期：2021-4-16）</w:t>
      </w:r>
    </w:p>
    <w:p w14:paraId="02705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Huaqiao Tang, Min Xu, Fei Shi, Gang Ye, Cheng Lv, Jie Luo, Ling Zhao, Yinglun Li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Effects and Mechanism of Nano-Copper Exposure on Hepatic Cytochrome P450 Enzymes in Rats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International Journal of Molecular Sciences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2018, 19(7):2140-2155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. （IF:4.9，SCI、CSCD他引47次，发表日期：2018-7-23）</w:t>
      </w:r>
    </w:p>
    <w:p w14:paraId="4373A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Jie Luo, Suqi Hao, Ling Zhao, Fei Shi, Gang Ye, Changliang He, Juchun Lin, Wei Zhang, Hao Liang, Xun Wang, Hongrui Guo, Ran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He, Huaqiao Tang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Oral exposure of pregnant rats to copper nanoparticles caused nutritional imbalance and liver dysfunction in fetus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Ecotoxicology and Environmental Safety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2020, 206(2):111206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.（IF:6.1，SCI、CSCD他引16次，发表日期：2020-9-2）</w:t>
      </w:r>
    </w:p>
    <w:p w14:paraId="7E3E3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Jie Luo, Mingzhi Zhang, Yang Deng, Haohuan Li, Qinglong Bu, Rui Liu, Jiansheng Yu, Shanshan Liu, Ze Zeng, Wei Sun, Ganbei Gui, Xicheng Qian, Yinglun Li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Copper nanoparticles lead to reproductive dysfunction by affecting key enzymes of ovarian hormone synthesis and metabolism in female rats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Ecotoxicology and Environmental Safety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2023, 254(c):114704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.（IF:6.1，SCI、CSCD他引10次，发表日期：2023-3-8）</w:t>
      </w:r>
    </w:p>
    <w:p w14:paraId="43961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-20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211DA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主要完成人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罗杰，郭红瑞，唐华侨，邓惠丹，梁浩，曾泽</w:t>
      </w:r>
    </w:p>
    <w:p w14:paraId="0E4E0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、主要完成单位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铜仁职业技术大学，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四川农业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大学</w:t>
      </w:r>
    </w:p>
    <w:p w14:paraId="02A5C09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628A"/>
    <w:rsid w:val="005F638C"/>
    <w:rsid w:val="0B291CB1"/>
    <w:rsid w:val="0E317059"/>
    <w:rsid w:val="10AF3F7D"/>
    <w:rsid w:val="19CE72CE"/>
    <w:rsid w:val="1AEB11CD"/>
    <w:rsid w:val="1CB13480"/>
    <w:rsid w:val="25D21D98"/>
    <w:rsid w:val="2D3D2C60"/>
    <w:rsid w:val="31556AAC"/>
    <w:rsid w:val="31FD6E89"/>
    <w:rsid w:val="345A52BB"/>
    <w:rsid w:val="3D215025"/>
    <w:rsid w:val="3DF24001"/>
    <w:rsid w:val="48BC72E5"/>
    <w:rsid w:val="4A396B13"/>
    <w:rsid w:val="5B2275E7"/>
    <w:rsid w:val="62FC6BB9"/>
    <w:rsid w:val="663C3047"/>
    <w:rsid w:val="68B946CD"/>
    <w:rsid w:val="6EED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1657</Characters>
  <Lines>0</Lines>
  <Paragraphs>0</Paragraphs>
  <TotalTime>0</TotalTime>
  <ScaleCrop>false</ScaleCrop>
  <LinksUpToDate>false</LinksUpToDate>
  <CharactersWithSpaces>1884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2026-01-14T02:02:00Z</dcterms:created>
  <dc:creator>lenovo1</dc:creator>
  <cp:lastModifiedBy>WPS_1528045069</cp:lastModifiedBy>
  <dcterms:modified xsi:type="dcterms:W3CDTF">2026-01-19T05:54:21Z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eyJoZGlkIjoiZDdmMGUyMjQxZjlkZWUxMmEzNGU0ODg5ODU2Nzc3ZDkiLCJ1c2VySWQiOiIzNzU4MDcxMTgifQ==</vt:lpwstr>
  </property>
  <property fmtid="{D5CDD505-2E9C-101B-9397-08002B2CF9AE}" pid="4" name="ICV">
    <vt:lpwstr>43AB685BA4F047DCB26AC4BC93CA1055_13</vt:lpwstr>
  </property>
</Properties>
</file>