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9"/>
        <w:gridCol w:w="2497"/>
        <w:gridCol w:w="6340"/>
        <w:gridCol w:w="789"/>
        <w:gridCol w:w="1073"/>
        <w:gridCol w:w="789"/>
        <w:gridCol w:w="789"/>
      </w:tblGrid>
      <w:tr w14:paraId="750A9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0" w:type="auto"/>
            <w:gridSpan w:val="7"/>
            <w:tcBorders>
              <w:top w:val="nil"/>
              <w:left w:val="nil"/>
              <w:bottom w:val="nil"/>
              <w:right w:val="nil"/>
            </w:tcBorders>
            <w:shd w:val="clear" w:color="auto" w:fill="auto"/>
            <w:vAlign w:val="bottom"/>
          </w:tcPr>
          <w:p w14:paraId="726F2804">
            <w:pPr>
              <w:keepNext w:val="0"/>
              <w:keepLines w:val="0"/>
              <w:widowControl/>
              <w:suppressLineNumbers w:val="0"/>
              <w:jc w:val="center"/>
              <w:textAlignment w:val="bottom"/>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铜仁职业技术学院教育园区校区南门至红绿灯路段人行道及围墙改造项目</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工程量清单</w:t>
            </w:r>
          </w:p>
        </w:tc>
      </w:tr>
      <w:tr w14:paraId="46AC9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14:paraId="22FB750B">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14:paraId="509139F8">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14:paraId="577B6954">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项目特征描述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14:paraId="2B05D9A1">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计量</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14:paraId="2E6797D8">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工程量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F114959">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金额(元)</w:t>
            </w:r>
          </w:p>
        </w:tc>
      </w:tr>
      <w:tr w14:paraId="2989A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1A9E0B60">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148B6DE1">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664A35AA">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1A9AB20">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FE3A975">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4753E686">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6F723797">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合价</w:t>
            </w:r>
          </w:p>
        </w:tc>
      </w:tr>
      <w:tr w14:paraId="4627D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3EFC4EE0">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2760E59E">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拆除侧、平(缘)石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56689B8C">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原有人行道路缘石拆除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5D5E3C01">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6BAAA364">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3429C650">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1205BEDE">
            <w:pPr>
              <w:rPr>
                <w:rFonts w:hint="eastAsia" w:ascii="宋体" w:hAnsi="宋体" w:eastAsia="宋体" w:cs="宋体"/>
                <w:i w:val="0"/>
                <w:iCs w:val="0"/>
                <w:color w:val="000000"/>
                <w:sz w:val="28"/>
                <w:szCs w:val="28"/>
                <w:u w:val="none"/>
              </w:rPr>
            </w:pPr>
          </w:p>
        </w:tc>
      </w:tr>
      <w:tr w14:paraId="392AB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2BACB7C6">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7D714019">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砖砌体拆除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7F5C443C">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原有砖砌墙拆除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06FAE69E">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2710E369">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4F538039">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3924EDE0">
            <w:pPr>
              <w:rPr>
                <w:rFonts w:hint="eastAsia" w:ascii="宋体" w:hAnsi="宋体" w:eastAsia="宋体" w:cs="宋体"/>
                <w:i w:val="0"/>
                <w:iCs w:val="0"/>
                <w:color w:val="000000"/>
                <w:sz w:val="28"/>
                <w:szCs w:val="28"/>
                <w:u w:val="none"/>
              </w:rPr>
            </w:pPr>
          </w:p>
        </w:tc>
      </w:tr>
      <w:tr w14:paraId="2321D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531199CD">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10853248">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余方弃置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03C22221">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1.废弃料品种:建筑垃圾</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2.运距:10km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2B8CD043">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45146D8C">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36.36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301ACD08">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42E4728A">
            <w:pPr>
              <w:rPr>
                <w:rFonts w:hint="eastAsia" w:ascii="宋体" w:hAnsi="宋体" w:eastAsia="宋体" w:cs="宋体"/>
                <w:i w:val="0"/>
                <w:iCs w:val="0"/>
                <w:color w:val="000000"/>
                <w:sz w:val="28"/>
                <w:szCs w:val="28"/>
                <w:u w:val="none"/>
              </w:rPr>
            </w:pPr>
          </w:p>
        </w:tc>
      </w:tr>
      <w:tr w14:paraId="26B5C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41C89E76">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00F53DD1">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实心砖墙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6267B029">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1.砖品种、规格、强度等级:标砖砌筑</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2.墙体类型:人行道挡墙</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3.砂浆强度等级、配合比:M5.0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0F0AB43F">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179B06EB">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24.35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2C4EC3B2">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52106A0A">
            <w:pPr>
              <w:rPr>
                <w:rFonts w:hint="eastAsia" w:ascii="宋体" w:hAnsi="宋体" w:eastAsia="宋体" w:cs="宋体"/>
                <w:i w:val="0"/>
                <w:iCs w:val="0"/>
                <w:color w:val="000000"/>
                <w:sz w:val="28"/>
                <w:szCs w:val="28"/>
                <w:u w:val="none"/>
              </w:rPr>
            </w:pPr>
          </w:p>
        </w:tc>
      </w:tr>
      <w:tr w14:paraId="53724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122EB654">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68973505">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墙面一般抹灰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317CC085">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1.墙体类型:人行道墙面抹灰</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2.底层厚度、砂浆配合比:14mm厚水泥砂浆1:2.5</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3.面层厚度、砂浆配合比:6mm厚水泥砂浆1:2.5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7193032D">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1F30F804">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121.75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2B918973">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1CAE33F7">
            <w:pPr>
              <w:rPr>
                <w:rFonts w:hint="eastAsia" w:ascii="宋体" w:hAnsi="宋体" w:eastAsia="宋体" w:cs="宋体"/>
                <w:i w:val="0"/>
                <w:iCs w:val="0"/>
                <w:color w:val="000000"/>
                <w:sz w:val="28"/>
                <w:szCs w:val="28"/>
                <w:u w:val="none"/>
              </w:rPr>
            </w:pPr>
          </w:p>
        </w:tc>
      </w:tr>
      <w:tr w14:paraId="298BF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3FA84E47">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26D6D3DB">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墙面喷刷涂料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21CE8E90">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1.喷刷涂料部位:人行道墙面</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2.刮腻子要求:满刮腻子两遍</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3.涂料品种、喷刷遍数:仿瓷涂料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568935CA">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6C5C1231">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121.75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0E06CDFA">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7827D5BC">
            <w:pPr>
              <w:rPr>
                <w:rFonts w:hint="eastAsia" w:ascii="宋体" w:hAnsi="宋体" w:eastAsia="宋体" w:cs="宋体"/>
                <w:i w:val="0"/>
                <w:iCs w:val="0"/>
                <w:color w:val="000000"/>
                <w:sz w:val="28"/>
                <w:szCs w:val="28"/>
                <w:u w:val="none"/>
              </w:rPr>
            </w:pPr>
          </w:p>
        </w:tc>
      </w:tr>
      <w:tr w14:paraId="08861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67A580DD">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675FE79B">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安砌侧(平、缘)石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5BCDF4C2">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1.材料品种、规格:花岗岩300*150*45</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2.基础、垫层:材料品种、厚度:100mm厚C15</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3.部位:人行道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517B2B7A">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297D0F65">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6271B4C7">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6E41145C">
            <w:pPr>
              <w:rPr>
                <w:rFonts w:hint="eastAsia" w:ascii="宋体" w:hAnsi="宋体" w:eastAsia="宋体" w:cs="宋体"/>
                <w:i w:val="0"/>
                <w:iCs w:val="0"/>
                <w:color w:val="000000"/>
                <w:sz w:val="28"/>
                <w:szCs w:val="28"/>
                <w:u w:val="none"/>
              </w:rPr>
            </w:pPr>
          </w:p>
        </w:tc>
      </w:tr>
      <w:tr w14:paraId="3DA6B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7189464A">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2366270C">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人行道块料铺设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1CFE256C">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1.块料品种、规格:花岗岩300*600*20</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2.粘接层:30厚1:3水泥砂浆</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3.部位:人行道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7B81A33A">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434088FE">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1F27B53B">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70ECE998">
            <w:pPr>
              <w:rPr>
                <w:rFonts w:hint="eastAsia" w:ascii="宋体" w:hAnsi="宋体" w:eastAsia="宋体" w:cs="宋体"/>
                <w:i w:val="0"/>
                <w:iCs w:val="0"/>
                <w:color w:val="000000"/>
                <w:sz w:val="28"/>
                <w:szCs w:val="28"/>
                <w:u w:val="none"/>
              </w:rPr>
            </w:pPr>
          </w:p>
        </w:tc>
      </w:tr>
      <w:tr w14:paraId="2B8FE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67294013">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53391CA5">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垫层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5E73D0F1">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1.名称:人行道混凝土垫层</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2.混凝土强度等级:50mm厚C15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54B6E999">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319A3324">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2107D9E3">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0F2F84F6">
            <w:pPr>
              <w:rPr>
                <w:rFonts w:hint="eastAsia" w:ascii="宋体" w:hAnsi="宋体" w:eastAsia="宋体" w:cs="宋体"/>
                <w:i w:val="0"/>
                <w:iCs w:val="0"/>
                <w:color w:val="000000"/>
                <w:sz w:val="28"/>
                <w:szCs w:val="28"/>
                <w:u w:val="none"/>
              </w:rPr>
            </w:pPr>
          </w:p>
        </w:tc>
      </w:tr>
      <w:tr w14:paraId="342B8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11CD1D73">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3B3D4A05">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墙面脚手架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64D43E34">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1.墙面装饰脚手架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10551520">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3CEE0D57">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121.75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7F881F2D">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205D923A">
            <w:pPr>
              <w:rPr>
                <w:rFonts w:hint="eastAsia" w:ascii="宋体" w:hAnsi="宋体" w:eastAsia="宋体" w:cs="宋体"/>
                <w:i w:val="0"/>
                <w:iCs w:val="0"/>
                <w:color w:val="000000"/>
                <w:sz w:val="28"/>
                <w:szCs w:val="28"/>
                <w:u w:val="none"/>
              </w:rPr>
            </w:pPr>
          </w:p>
        </w:tc>
      </w:tr>
      <w:tr w14:paraId="7551A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2D8846C7">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7BE3AE51">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化斑马线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09BCFCA1">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1.材料品种：热熔涂料；</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2.部位：人行斑马线地面标线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23A7B93D">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6017E560">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42.24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0AE834D0">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3EC2BA9C">
            <w:pPr>
              <w:rPr>
                <w:rFonts w:hint="eastAsia" w:ascii="宋体" w:hAnsi="宋体" w:eastAsia="宋体" w:cs="宋体"/>
                <w:i w:val="0"/>
                <w:iCs w:val="0"/>
                <w:color w:val="000000"/>
                <w:sz w:val="28"/>
                <w:szCs w:val="28"/>
                <w:u w:val="none"/>
              </w:rPr>
            </w:pPr>
          </w:p>
        </w:tc>
      </w:tr>
      <w:tr w14:paraId="387E0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bottom"/>
          </w:tcPr>
          <w:p w14:paraId="1E7BD19E">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73932D08">
            <w:pPr>
              <w:rPr>
                <w:rFonts w:hint="eastAsia" w:ascii="宋体" w:hAnsi="宋体" w:eastAsia="宋体" w:cs="宋体"/>
                <w:i w:val="0"/>
                <w:iCs w:val="0"/>
                <w:color w:val="000000"/>
                <w:sz w:val="28"/>
                <w:szCs w:val="28"/>
                <w:u w:val="none"/>
              </w:rPr>
            </w:pPr>
          </w:p>
        </w:tc>
      </w:tr>
    </w:tbl>
    <w:p w14:paraId="67A35AAD">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E66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2025-02-07T07:47:03Z</dcterms:created>
  <dc:creator>Administrator</dc:creator>
  <cp:lastModifiedBy>邛江丶  小浩</cp:lastModifiedBy>
  <dcterms:modified xsi:type="dcterms:W3CDTF">2025-02-07T07:47:10Z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eyJoZGlkIjoiNDU4NjY1MjQ4ZmZjMWMwOTA2MGQyYzQxMTU5NWM2MTAiLCJ1c2VySWQiOiIzMTEwMTMxOTgifQ==</vt:lpwstr>
  </property>
  <property fmtid="{D5CDD505-2E9C-101B-9397-08002B2CF9AE}" pid="4" name="ICV">
    <vt:lpwstr>6A6EB49BF7FD426DA930DB0D90B294D3_12</vt:lpwstr>
  </property>
</Properties>
</file>