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597"/>
        <w:gridCol w:w="834"/>
        <w:gridCol w:w="794"/>
        <w:gridCol w:w="1076"/>
        <w:gridCol w:w="1144"/>
        <w:gridCol w:w="1147"/>
      </w:tblGrid>
      <w:tr w14:paraId="67C6F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11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铜仁职业技术学院人文学院信息化设备拆运及安装清单</w:t>
            </w:r>
            <w:bookmarkEnd w:id="0"/>
          </w:p>
        </w:tc>
      </w:tr>
      <w:tr w14:paraId="7B226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7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5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6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5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A2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F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17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0AC5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6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05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LED会议屏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4E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A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D0A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B5C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885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包括但不限于清单内设备设施，以现场踏勘为准。预算经费包括人工、运输、主辅材等费用，含税包干</w:t>
            </w:r>
          </w:p>
        </w:tc>
      </w:tr>
      <w:tr w14:paraId="3AA5E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4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D3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会议音箱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2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7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C0E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734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ABD6DE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C40F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6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7C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专业机柜及连线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4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99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8E6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C54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0AD2B8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B57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4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71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10路调音台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1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8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5D6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CFC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28E2D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FBE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D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74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无线会议麦克风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D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3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A33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F93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BB845F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614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D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6E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电源时序器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3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8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270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0C9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3BBC28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4D6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0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EE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双通道定阻专业功放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0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9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F23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145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F5ED52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21B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F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84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数字音频处理器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9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B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538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A53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598B75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69A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36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5D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反馈抑制器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3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C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C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736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61692A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0C46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1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A7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投影仪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91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0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E91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1B1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AD8A19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4FD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5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AC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幕布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E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4F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3E5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969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00C9B3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0C3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4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5A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教室智慧黑板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6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A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971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0B3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870C3A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FB9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DD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48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全息台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F9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A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0DC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4C9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056E69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BEF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D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1D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展视网全息交互系统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A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C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8EB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914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CCADF6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5D6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7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34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专业音箱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DE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0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0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6AB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CF6835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8EB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C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FF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触控一体机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E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D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DE7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279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87B047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726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3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CA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导游三维实景实训平台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B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B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456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150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1D703B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1CE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9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24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服务器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5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C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E67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DE6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20A274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BFE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3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52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功放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8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9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1A0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AF9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7BC38C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A87E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1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E9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交换机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9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A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820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FC9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59F94E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39E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8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5D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交换机机柜辅材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E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B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BEB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BAA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2B0006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ED2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B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34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数学化运营管理平台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C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55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0E3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218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272C0B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DC0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4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E3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多媒体系统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8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A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13E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EE4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65739B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546C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9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AA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机柜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61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B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12C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BE0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45DC79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0A4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C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18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交互式多媒体教学一体机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D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7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0D5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277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E4E9CE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DA1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4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E8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可活动组合式白板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0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A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1BB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D5A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F286CA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0E8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A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FF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学生用琴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2E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A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5EB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931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EA717C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527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E1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9E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音响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8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DB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E4E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9F9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4C3998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57F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3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E8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教师指法采集器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4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6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8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0A6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184436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0C4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2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C8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教师转换器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0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C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8A8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DB7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DBCD35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1E6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E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04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控制系统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D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2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D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0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F719CD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D97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9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8A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设备安全管理器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2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C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2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F11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819078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4B3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6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23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数码教学钢琴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36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C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0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2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FB72C3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3A6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51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E9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数字音频控制器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1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A0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21B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0D7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E9713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76DE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4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E6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音乐伺服器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7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1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0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B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D97198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D9A4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3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28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音效处理器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D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E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5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C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6F035D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CCF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1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50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5G信号屏蔽器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5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6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21A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FC3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6C0692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D7B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B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D2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分屏显示器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1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1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D78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593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850530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1D3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B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59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考场监控摄像机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A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8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910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D8C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5045C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D384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E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54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专业音响及支架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9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1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96E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70C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D0197D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E1F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0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09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保育师资格证考试模拟系统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5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8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1DF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E12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670FBE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290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9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C4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互动录播主机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A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1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B9F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25C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5B969F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678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D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21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音频处理器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2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7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082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328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B936E2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E4B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1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A0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婴幼儿照护职业技能考试模拟系统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C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8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979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122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408BA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8805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3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89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早教虚拟仿真实训系统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CD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B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B6B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2D9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218201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DAA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E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A1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智能仿真婴儿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9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8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AA2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E1D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A61B7A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C76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A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1E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智能仿真婴儿配套软件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6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0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BBA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D16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731C5C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17D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F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79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奥尔夫实训包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8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C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22B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0BF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5DD24E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6E4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4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B2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13音箱式琴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B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E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8A9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1D8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1BE274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8A2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4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C1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营养配餐与膳食分析系统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E7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4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BBC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8B2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40271F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73B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E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EF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投影机及幕布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A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1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7FA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EF5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992CF6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66F6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F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C5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智能中控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B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8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E0C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102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C73438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DE5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0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C5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学生电脑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B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B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703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E87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9C3124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84E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5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3F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学生电脑桌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F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6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F94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25F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1791EF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B0D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B5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1F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学生电脑椅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8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74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7D0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9D1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F4FC8A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C8ED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3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9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706B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B369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FC4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AB091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020121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ZmNmMTU4MTMyMWEwNjM2NGQzZGE4ZjFiY2JiY2MifQ=="/>
  </w:docVars>
  <w:rsids>
    <w:rsidRoot w:val="1FCD1107"/>
    <w:rsid w:val="1FCD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2024-08-20T10:40:00Z</dcterms:created>
  <dc:creator>邛江丶  小浩</dc:creator>
  <cp:lastModifiedBy>邛江丶  小浩</cp:lastModifiedBy>
  <dcterms:modified xsi:type="dcterms:W3CDTF">2024-08-20T10:41:21Z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8D24D3B996234E849FC5C8072D03BEE0_11</vt:lpwstr>
  </property>
</Properties>
</file>