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铜仁职院2022级学生转专业（免试）学生名单（12人）</w:t>
      </w:r>
    </w:p>
    <w:tbl>
      <w:tblPr>
        <w:tblStyle w:val="3"/>
        <w:tblW w:w="144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05"/>
        <w:gridCol w:w="1176"/>
        <w:gridCol w:w="2776"/>
        <w:gridCol w:w="2085"/>
        <w:gridCol w:w="825"/>
        <w:gridCol w:w="2315"/>
        <w:gridCol w:w="1057"/>
        <w:gridCol w:w="910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录取专业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申请专业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资格核查结果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是否符合免试条件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是否需要参加转专业考试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转专业结果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2022110138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卓俊亮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193550007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冉凌风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193420081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杨友军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2022210172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董鸿军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193820257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叶智强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高速铁路客运乘务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2022110136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任伟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老年保健与管理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193630104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孙浩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汽车运用维修技术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193650018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陈廷波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水利水电建筑工程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2016630021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马官祥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汽车运用维修技术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193310066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金科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是，退役军人复学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2022220197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吴天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是，复学后原专业停招，转入相近专业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2020630093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赵双玲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汽车运用维修技术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拟转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铜仁职院2022级学生转专业（直接转）学生名单（11人）</w:t>
      </w:r>
    </w:p>
    <w:tbl>
      <w:tblPr>
        <w:tblStyle w:val="3"/>
        <w:tblpPr w:leftFromText="180" w:rightFromText="180" w:vertAnchor="text" w:tblpY="1"/>
        <w:tblOverlap w:val="never"/>
        <w:tblW w:w="14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04"/>
        <w:gridCol w:w="1175"/>
        <w:gridCol w:w="2592"/>
        <w:gridCol w:w="1944"/>
        <w:gridCol w:w="957"/>
        <w:gridCol w:w="1030"/>
        <w:gridCol w:w="1207"/>
        <w:gridCol w:w="972"/>
        <w:gridCol w:w="1001"/>
        <w:gridCol w:w="883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录取专业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资格核查结果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是否符合免试条件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是否需要参加转专业考试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转专业计划数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申请转专业人数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转专业类型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2022310091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杨梓溧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免试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直接转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申请数小于或等于计划数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2022810137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杨元鹏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2022810139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姚国清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2022550050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李玉鸿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设施农业与装备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2022530015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阿尔罗妹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茶叶生产与加工技术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2022620186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邹文清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2022210016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2022560060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高加林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202244064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陈杰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2022620131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侯涛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2022820041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陈丹丹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药品生产技术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铜仁职院2022级学生转专业（考试转）学生名单（100人）</w:t>
      </w:r>
    </w:p>
    <w:tbl>
      <w:tblPr>
        <w:tblStyle w:val="3"/>
        <w:tblW w:w="1471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260"/>
        <w:gridCol w:w="2736"/>
        <w:gridCol w:w="2616"/>
        <w:gridCol w:w="1006"/>
        <w:gridCol w:w="1101"/>
        <w:gridCol w:w="1215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录取专业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申请专业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资格核查结果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是否符合免试条件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按考试排名录取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2022610165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杨利容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茶叶生产与加工技术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2022560048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唐睿雄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茶叶生产与加工技术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2022550004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2022550024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万紫红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2022540133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张如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郑兴华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婴幼儿拖育服务与管理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2022730008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付滨禾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2022550039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陈涛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郑泽徽安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李钊平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2022810155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杨宁静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202241254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2022610050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余珊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2022530004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唐春昱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茶叶生产与加工技术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2022810071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范丽芳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付丽媛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2022320274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盛拉拉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2022820321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成金妹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2022320212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2022820158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冉莉婷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2022620076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胡宗义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2022560025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石朝毅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2022560026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2022610054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张梓莹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2022610286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肖浪浪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陈念希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张苏亚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谭露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与贺胜同分，但语文成绩得分较高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2022530013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沈各各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茶叶生产与加工技术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2022610134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李江贵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2022320181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徐娇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胡小燕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202241034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2022730016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牟启航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2022230310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杨莎琴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2022810014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2022320139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唐玉莹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2022810070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2022320315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谢德秀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2022320246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陈酬酬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2022620022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林先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严丽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202241229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张玲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与王丽琴同分，经复核，王丽琴数学成绩有误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2022620118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姚佐海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202241269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杨小青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丁露露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2022320234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池莲霞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2022820255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令狐毅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202241013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2022810053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周泓艳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樊焕莹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2022720002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李彭丹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2022720144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王万豪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2022730316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付叶敏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2022220020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张新语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2022820278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2022730275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廖声达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2022310128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李苑铭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2022620066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陈荣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2022320282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何海江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李富婷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田晓云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2022820208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韩烩玲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202247058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龙光玉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现代农业经济管理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屈润松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姬亚商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2022620016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黄良松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刘月月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石桥美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张红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程正玉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2022820249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文榆萍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苏清秀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2022810168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葛慧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2022810003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2022330089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刘紫凤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2022330007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吕鉴波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202247011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周支茶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现代农业经济管理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陈小倩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罗英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王可可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杨蓉蓉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李诗语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2022610032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2022540042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李禄霞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2022530054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刘参弟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茶叶生产与加工技术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202244020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姚珊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2022610117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赵双飞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2022820214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李思瑶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2022320306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吴与萃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202244143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胡玉林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铜仁职院2022年新生体检复查不符合录取专业就读情况一览表（3人）</w:t>
      </w:r>
    </w:p>
    <w:tbl>
      <w:tblPr>
        <w:tblStyle w:val="3"/>
        <w:tblpPr w:leftFromText="180" w:rightFromText="180" w:vertAnchor="text" w:horzAnchor="page" w:tblpX="1446" w:tblpY="141"/>
        <w:tblOverlap w:val="never"/>
        <w:tblW w:w="13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81"/>
        <w:gridCol w:w="2401"/>
        <w:gridCol w:w="1312"/>
        <w:gridCol w:w="1120"/>
        <w:gridCol w:w="1777"/>
        <w:gridCol w:w="2241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4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考生号</w:t>
            </w:r>
          </w:p>
        </w:tc>
        <w:tc>
          <w:tcPr>
            <w:tcW w:w="1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录取专业</w:t>
            </w:r>
          </w:p>
        </w:tc>
        <w:tc>
          <w:tcPr>
            <w:tcW w:w="2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申请转入新专业</w:t>
            </w:r>
          </w:p>
        </w:tc>
        <w:tc>
          <w:tcPr>
            <w:tcW w:w="1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22520424151532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左邦林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生态农业技术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色弱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22630122112349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色弱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22520626151607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付周臣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色弱</w:t>
            </w:r>
          </w:p>
        </w:tc>
      </w:tr>
    </w:tbl>
    <w:p>
      <w:pPr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664D8-8948-42D7-A078-DBDC8D7D32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0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BACE14-A717-4ACB-982A-87A94B388C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jgzMjYxYWJlM2MyMDIxZDY1YjU1YjE2MDlmNTIifQ=="/>
  </w:docVars>
  <w:rsids>
    <w:rsidRoot w:val="0CD429AF"/>
    <w:rsid w:val="0060430C"/>
    <w:rsid w:val="00721D26"/>
    <w:rsid w:val="00AB58B0"/>
    <w:rsid w:val="00C76843"/>
    <w:rsid w:val="058D64B4"/>
    <w:rsid w:val="07E052DD"/>
    <w:rsid w:val="092D2818"/>
    <w:rsid w:val="0BD0208F"/>
    <w:rsid w:val="0CD429AF"/>
    <w:rsid w:val="0F9A1543"/>
    <w:rsid w:val="10A43F33"/>
    <w:rsid w:val="118A1D05"/>
    <w:rsid w:val="14281B4C"/>
    <w:rsid w:val="14F7402D"/>
    <w:rsid w:val="1B4D3DEC"/>
    <w:rsid w:val="1F7A2D5A"/>
    <w:rsid w:val="2060367F"/>
    <w:rsid w:val="222C5B8B"/>
    <w:rsid w:val="23733A90"/>
    <w:rsid w:val="280671AA"/>
    <w:rsid w:val="29330B84"/>
    <w:rsid w:val="2BEF0319"/>
    <w:rsid w:val="2BF36969"/>
    <w:rsid w:val="2C9A6598"/>
    <w:rsid w:val="2F344DA3"/>
    <w:rsid w:val="2F977288"/>
    <w:rsid w:val="301E12AA"/>
    <w:rsid w:val="39BA5D00"/>
    <w:rsid w:val="3FC96514"/>
    <w:rsid w:val="40714239"/>
    <w:rsid w:val="44402D4B"/>
    <w:rsid w:val="44E26547"/>
    <w:rsid w:val="468D64AB"/>
    <w:rsid w:val="4B054C84"/>
    <w:rsid w:val="505863F2"/>
    <w:rsid w:val="5D42732E"/>
    <w:rsid w:val="5E3D7D6F"/>
    <w:rsid w:val="600D7D84"/>
    <w:rsid w:val="606C2ECA"/>
    <w:rsid w:val="667450A7"/>
    <w:rsid w:val="6768566D"/>
    <w:rsid w:val="695F5A1B"/>
    <w:rsid w:val="69C73243"/>
    <w:rsid w:val="6C98760F"/>
    <w:rsid w:val="6DEF55B7"/>
    <w:rsid w:val="6F032819"/>
    <w:rsid w:val="72FD2105"/>
    <w:rsid w:val="7370410F"/>
    <w:rsid w:val="78AA4BF4"/>
    <w:rsid w:val="7A5A58E6"/>
    <w:rsid w:val="7D2A53D4"/>
    <w:rsid w:val="7F2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正文（自）"/>
    <w:basedOn w:val="6"/>
    <w:qFormat/>
    <w:uiPriority w:val="0"/>
    <w:pPr>
      <w:spacing w:line="560" w:lineRule="exact"/>
      <w:ind w:firstLine="200" w:firstLineChars="200"/>
    </w:pPr>
    <w:rPr>
      <w:rFonts w:eastAsia="仿宋_GB2312"/>
      <w:sz w:val="32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2922</Words>
  <Characters>4150</Characters>
  <Lines>22</Lines>
  <Paragraphs>12</Paragraphs>
  <TotalTime>3</TotalTime>
  <ScaleCrop>false</ScaleCrop>
  <LinksUpToDate>false</LinksUpToDate>
  <CharactersWithSpaces>4150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2021-06-10T03:52:00Z</dcterms:created>
  <dc:creator>钟小星</dc:creator>
  <cp:lastModifiedBy>hp</cp:lastModifiedBy>
  <dcterms:modified xsi:type="dcterms:W3CDTF">2023-02-14T08:59:17Z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45F715AEAA4E4F5B9AA440CFAEE9C04D</vt:lpwstr>
  </property>
</Properties>
</file>