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附表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>1</w:t>
      </w:r>
    </w:p>
    <w:p>
      <w:pPr>
        <w:spacing w:line="360" w:lineRule="auto"/>
        <w:ind w:firstLine="643" w:firstLineChars="200"/>
        <w:jc w:val="center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吴强大师工作室实验实训设备采购详情表</w:t>
      </w:r>
    </w:p>
    <w:tbl>
      <w:tblPr>
        <w:tblStyle w:val="7"/>
        <w:tblW w:w="151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323"/>
        <w:gridCol w:w="6261"/>
        <w:gridCol w:w="1172"/>
        <w:gridCol w:w="886"/>
        <w:gridCol w:w="886"/>
        <w:gridCol w:w="3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96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32"/>
              </w:rPr>
              <w:t>编号</w:t>
            </w:r>
          </w:p>
        </w:tc>
        <w:tc>
          <w:tcPr>
            <w:tcW w:w="132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32"/>
              </w:rPr>
              <w:t>名称</w:t>
            </w:r>
          </w:p>
        </w:tc>
        <w:tc>
          <w:tcPr>
            <w:tcW w:w="626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32"/>
              </w:rPr>
              <w:t>内容或规格</w:t>
            </w:r>
          </w:p>
        </w:tc>
        <w:tc>
          <w:tcPr>
            <w:tcW w:w="1172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32"/>
              </w:rPr>
              <w:t>费用（万元)</w:t>
            </w:r>
          </w:p>
        </w:tc>
        <w:tc>
          <w:tcPr>
            <w:tcW w:w="886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32"/>
              </w:rPr>
              <w:t>数量</w:t>
            </w:r>
          </w:p>
        </w:tc>
        <w:tc>
          <w:tcPr>
            <w:tcW w:w="886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32"/>
              </w:rPr>
              <w:t>备注</w:t>
            </w:r>
          </w:p>
        </w:tc>
        <w:tc>
          <w:tcPr>
            <w:tcW w:w="375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32"/>
              </w:rPr>
              <w:t>效果展示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1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服务器</w:t>
            </w:r>
          </w:p>
        </w:tc>
        <w:tc>
          <w:tcPr>
            <w:tcW w:w="6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机架式，CPU大于等2个，CPU主频2.4GHz以上，处理器可扩展，处理器互联总线速率大于10GT/s,支持20条以上内存，总量能支撑3TB以上，支持20个以上硬盘，有配套的UPS电源，提供免费安装调试和免费技术培训，保修期3年以上。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375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2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UPS</w:t>
            </w:r>
          </w:p>
        </w:tc>
        <w:tc>
          <w:tcPr>
            <w:tcW w:w="6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稳压不间断电源，在线式双变换，额定容量3KVA以上，备用时间大于60分钟，带数码可视操作屏，含备用电池。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375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3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电脑</w:t>
            </w:r>
          </w:p>
        </w:tc>
        <w:tc>
          <w:tcPr>
            <w:tcW w:w="6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薄屏，带光驱，带无线WIFI,能流畅运行WINDOWS系统。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375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4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打印机</w:t>
            </w:r>
          </w:p>
        </w:tc>
        <w:tc>
          <w:tcPr>
            <w:tcW w:w="626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激光打印，带扫描、复印功能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375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5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冰箱</w:t>
            </w:r>
          </w:p>
        </w:tc>
        <w:tc>
          <w:tcPr>
            <w:tcW w:w="626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冷藏室(升)：195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能效等级 ：1级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除霜模式：智能除霜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控制方式 电脑式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制冷方式 ：风冷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变温室温度范围：5°至-18°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定频/变频：变频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冷冻室温度范围：-14°至-24°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制冷类型：压缩机制冷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总容积(升)：342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冷冻室(升)：117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运转音dB(A)：35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变温室(升) ：30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冷藏室温度范围：1°至9°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冷冻能力(kg/24h) ：11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制冷循环：双循环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耗电量(KWh/24h)：0.65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制冷剂：R600a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375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6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中兽医药大数据服务平台</w:t>
            </w:r>
          </w:p>
        </w:tc>
        <w:tc>
          <w:tcPr>
            <w:tcW w:w="626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Php开源服务器套件1个，php信息化管理平台1个，具备php后台管理功能，具备数据库管理与展示功能，能适用于中兽医药大数据平台建设。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375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7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动物针灸模型</w:t>
            </w:r>
          </w:p>
        </w:tc>
        <w:tc>
          <w:tcPr>
            <w:tcW w:w="626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狗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体针灸模型显示狗体左半部72个常用穴位，穴位用数字标注。右半部显示解剖面。用PVC制成，供兽医作参考用。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牛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体针灸模型显示牛体左半部68个常用穴位，穴位用数字标注。右半部显示解剖面。用PVC制成，供兽医作参考用。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猪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体针灸模型左侧示雄性上海大白猪的体型，以及自头颈部、躯干、臀尾部和前后肢分布的常用针穴55个。右侧示浅层肌肉，并切除体壁，示脊柱和内脏结构。用PVC制成，供兽医作参考用。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马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体针灸模型显示马体左半部114个常用穴位，穴位用数字标注。右半部显示解剖面。用PVC制成，供兽医作参考用。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猫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体针灸模型显示猫体左半部36个常用穴位，穴位用数字标注。右半部显示解剖面。用PVC制成，供兽医作参考用。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数量：各一个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375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8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中草药识别模块</w:t>
            </w:r>
          </w:p>
        </w:tc>
        <w:tc>
          <w:tcPr>
            <w:tcW w:w="6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中草药浸制仿真中药标本100个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天南星、金银花、沙参、连翘、防风、柴胡、草乌、沙参、鸢尾、蛇床、山药、白蔹、香加皮、空心莲子菜、小蓟、黄花蒿、茵陈蒿、狗脊、败酱草、野菊花、杭菊、枸杞、泽漆、小藜、酸模、棒头草、紫穗槐、扁蓄、墨旱莲、曼陀罗、合欢、旋覆花、红花、活血丹、胡秃子、马鞭草、络石藤、丹参、仙鹤草、卷耳、秃疮花、木瓜、稗草、刺疾痢、紫花地丁、节节麦、水烛香蒲、酸枣、骨碎补、瓦韦、白芨、荆芥、白花前胡、翻白委陵菜、蛇床、紫花地丁、泽漆、梨、木槿、桑、牛筋草、阔叶十大功劳、莪术、白头翁、细辛、草豆蔻、龙胆草、问荆、当归、葎草、人参、重楼、大叶女贞、小叶女贞、香附、艾、鸡矢藤、鬼针草、蓖麻、罗布麻、侧柏、薄荷、狗尾草、掌叶半夏、大麻、三七、大蓟、小蓟、葛、射干、黄菊花、地肤、伸筋草、菊芋、益母草、苘麻、苍耳、空心莲子草、苍术、白英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375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四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设备类</w:t>
            </w:r>
          </w:p>
        </w:tc>
        <w:tc>
          <w:tcPr>
            <w:tcW w:w="6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375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9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蒸馏水机</w:t>
            </w:r>
          </w:p>
        </w:tc>
        <w:tc>
          <w:tcPr>
            <w:tcW w:w="6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功率大于4KW，大于1500ml/小时，符合实验室一级用水标准，蒸馏水不得有微生物检出。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375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10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超声波清洗机</w:t>
            </w:r>
          </w:p>
        </w:tc>
        <w:tc>
          <w:tcPr>
            <w:tcW w:w="6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大于800W，超声清洗频率 40KHz；20-80℃可加热；时间可调, 带盖、网架、水管。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375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11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电热鼓风干燥箱</w:t>
            </w:r>
          </w:p>
        </w:tc>
        <w:tc>
          <w:tcPr>
            <w:tcW w:w="6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电热鼓风干燥箱，10-200℃可调，内胆体积80L以上，功能1500W以上，恒温波动 小于1.0℃，温度分辨率小于0.1℃。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3751" w:type="dxa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12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真空干燥箱</w:t>
            </w:r>
          </w:p>
        </w:tc>
        <w:tc>
          <w:tcPr>
            <w:tcW w:w="6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真空干燥箱（配抽真空泵），功率大于0.65kw以上，温度50-200℃可调，真空度小于130Pa,配套真空泵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3751" w:type="dxa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13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全自动制丸机</w:t>
            </w:r>
          </w:p>
        </w:tc>
        <w:tc>
          <w:tcPr>
            <w:tcW w:w="626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电压：220V/50HZ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总功率：650W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连续自动搓丸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模具可快速更换，配套4mm、6mm、8mm模式三个以上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产量：3-12KG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制丸规格：3-10mm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3751" w:type="dxa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14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全自动煎药机</w:t>
            </w:r>
          </w:p>
        </w:tc>
        <w:tc>
          <w:tcPr>
            <w:tcW w:w="6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 xml:space="preserve">3连体，闭密，高温高压，全自动，功率1000W以上，数控液晶显示，温度与时间可设定，不锈材质，含煎药袋、排污管、插座、金属软管、多孔桶、药勾等配件 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3751" w:type="dxa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15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旋转蒸发仪</w:t>
            </w:r>
          </w:p>
        </w:tc>
        <w:tc>
          <w:tcPr>
            <w:tcW w:w="6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旋转蒸发仪5L ，可蒸馏萃取，精准控温，电动升降，功率大于250W,有配套的真空泵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3751" w:type="dxa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16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旋转蒸发仪</w:t>
            </w:r>
          </w:p>
        </w:tc>
        <w:tc>
          <w:tcPr>
            <w:tcW w:w="6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旋转蒸发仪3L, 可蒸馏萃取，精准控温，电动升降，功率大于250W，有配套的真空泵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3751" w:type="dxa"/>
            <w:vMerge w:val="restart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17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小型喷雾干燥机</w:t>
            </w:r>
          </w:p>
        </w:tc>
        <w:tc>
          <w:tcPr>
            <w:tcW w:w="626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1、※雾化系统：（GIPP-G-NZI1VER2018-1A）专用二流体喷雾的雾化结构，整机采用优质不锈钢材料制造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2、进风温度控制：30℃～300℃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3、出风温度控制：30℃～140℃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4、※蒸发水量：1500mL/H～2500ml/h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5、※最大进料量：蠕动泵可调最大为2500ml/h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6、※最小进料量：30mL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7、进料方式：蠕动泵调节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8、控温精度：±1℃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9、平均干燥时间：0.8～1.5S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10、为了保持样品的纯净，配备了进风口过滤器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11、※GIPP品牌喷嘴口径：0.5mm/0.7mm/0.75mm/1.0mm/1.5mm/2.0mm可选，并可根据要求定制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12、干燥后的成品干粉，其颗粒度较均匀，95%以上的干粉在同一颗粒度范围。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13、针对黏性物料，设有喷咀清洁器（通针），在喷咀被堵塞时，会自动清除，通针的频率可自动调整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14、智能型控制系统，稳定性更强，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15、整机功率：3KW/220V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16、外形尺寸：1300mm(高）×650mm（长）×500mm（宽）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3751" w:type="dxa"/>
            <w:vMerge w:val="continue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18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旋转制粒机</w:t>
            </w:r>
          </w:p>
        </w:tc>
        <w:tc>
          <w:tcPr>
            <w:tcW w:w="6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50r/min，功能大于550w，适用于中药、固体饲料及带有粘度物料的的快速快速制粒。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3751" w:type="dxa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19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全自动旋转式压片机</w:t>
            </w:r>
          </w:p>
        </w:tc>
        <w:tc>
          <w:tcPr>
            <w:tcW w:w="6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全自动旋转式，全自动，不锈钢，片型4-12mm可调，转台冲模数据大于9，功率1.5kw以上，19000片/小时。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3751" w:type="dxa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20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易拉罐封口机</w:t>
            </w:r>
          </w:p>
        </w:tc>
        <w:tc>
          <w:tcPr>
            <w:tcW w:w="626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功率:0.55kw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重量60（kg）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外形尺寸600X350*1500(mm)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适用瓶高120-350（mm）(可按客户要求调整)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适用瓶口直径50-150(mm)(超出范围可定做）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包装材料塑料 马口铁 纸筒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包装类型罐 桶 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生产能力25（分/次）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自动化程度电动半自动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3751" w:type="dxa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21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真空包装机</w:t>
            </w:r>
          </w:p>
        </w:tc>
        <w:tc>
          <w:tcPr>
            <w:tcW w:w="6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落地式，3次/min，总功率0.9kw，半全自动，智能化操作面板，304不锈钢。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3751" w:type="dxa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22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智能中药颗粒包装机</w:t>
            </w:r>
          </w:p>
        </w:tc>
        <w:tc>
          <w:tcPr>
            <w:tcW w:w="6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自动计量，包装膜最大可达240mm，包装速度大于10袋/min，功率大于3.5kw,配套有自动称量检测系统，PLC全电脑控制系统，配套振动动盘2个以上。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375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23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中药萃取机</w:t>
            </w:r>
          </w:p>
        </w:tc>
        <w:tc>
          <w:tcPr>
            <w:tcW w:w="6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管式、高速离心机，转速大于19000，转股直径大于75mm，转股股容积大于2L，通过能力大于6L/h，电机功能大于1.5KW。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375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合计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375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</w:p>
    <w:sectPr>
      <w:headerReference r:id="rId3" w:type="default"/>
      <w:pgSz w:w="16838" w:h="11906" w:orient="landscape"/>
      <w:pgMar w:top="1797" w:right="1440" w:bottom="1797" w:left="1440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7F2"/>
    <w:rsid w:val="00002C7B"/>
    <w:rsid w:val="00002F59"/>
    <w:rsid w:val="000035C7"/>
    <w:rsid w:val="00016C70"/>
    <w:rsid w:val="00017A73"/>
    <w:rsid w:val="00024892"/>
    <w:rsid w:val="000250A8"/>
    <w:rsid w:val="00027728"/>
    <w:rsid w:val="0003645F"/>
    <w:rsid w:val="0004496E"/>
    <w:rsid w:val="00051B3A"/>
    <w:rsid w:val="00056C5E"/>
    <w:rsid w:val="00062CE1"/>
    <w:rsid w:val="00071717"/>
    <w:rsid w:val="00071783"/>
    <w:rsid w:val="00071C84"/>
    <w:rsid w:val="00073A27"/>
    <w:rsid w:val="00076D1F"/>
    <w:rsid w:val="00081978"/>
    <w:rsid w:val="000942C8"/>
    <w:rsid w:val="00095857"/>
    <w:rsid w:val="000A459A"/>
    <w:rsid w:val="000A5F92"/>
    <w:rsid w:val="000A6998"/>
    <w:rsid w:val="000C4DBA"/>
    <w:rsid w:val="000D5164"/>
    <w:rsid w:val="000D5D9F"/>
    <w:rsid w:val="000E7CC4"/>
    <w:rsid w:val="00100B9D"/>
    <w:rsid w:val="00105D0B"/>
    <w:rsid w:val="00114488"/>
    <w:rsid w:val="0013571E"/>
    <w:rsid w:val="00140710"/>
    <w:rsid w:val="0014462F"/>
    <w:rsid w:val="00146776"/>
    <w:rsid w:val="00146D91"/>
    <w:rsid w:val="00146EB0"/>
    <w:rsid w:val="00150DCD"/>
    <w:rsid w:val="00155570"/>
    <w:rsid w:val="00166031"/>
    <w:rsid w:val="00167554"/>
    <w:rsid w:val="00167B2A"/>
    <w:rsid w:val="00180856"/>
    <w:rsid w:val="0018636B"/>
    <w:rsid w:val="00191686"/>
    <w:rsid w:val="001969E4"/>
    <w:rsid w:val="001B0C44"/>
    <w:rsid w:val="001B3EED"/>
    <w:rsid w:val="001B5690"/>
    <w:rsid w:val="001B60DD"/>
    <w:rsid w:val="001B6719"/>
    <w:rsid w:val="001D14A7"/>
    <w:rsid w:val="001D3E01"/>
    <w:rsid w:val="001E2F3D"/>
    <w:rsid w:val="001F1E90"/>
    <w:rsid w:val="00201AD6"/>
    <w:rsid w:val="00220636"/>
    <w:rsid w:val="002208FD"/>
    <w:rsid w:val="00221B6D"/>
    <w:rsid w:val="002309AF"/>
    <w:rsid w:val="00230B1E"/>
    <w:rsid w:val="00242CCE"/>
    <w:rsid w:val="0024351D"/>
    <w:rsid w:val="002469B7"/>
    <w:rsid w:val="00250184"/>
    <w:rsid w:val="00250929"/>
    <w:rsid w:val="002517EF"/>
    <w:rsid w:val="00252607"/>
    <w:rsid w:val="00260D7C"/>
    <w:rsid w:val="00266E58"/>
    <w:rsid w:val="0027030D"/>
    <w:rsid w:val="00274537"/>
    <w:rsid w:val="00285137"/>
    <w:rsid w:val="00285C99"/>
    <w:rsid w:val="00285F10"/>
    <w:rsid w:val="002A0BD5"/>
    <w:rsid w:val="002A779D"/>
    <w:rsid w:val="002B1FEB"/>
    <w:rsid w:val="002B4985"/>
    <w:rsid w:val="002C441C"/>
    <w:rsid w:val="002C623F"/>
    <w:rsid w:val="002E2FEE"/>
    <w:rsid w:val="002E3659"/>
    <w:rsid w:val="002F3ED2"/>
    <w:rsid w:val="002F44E5"/>
    <w:rsid w:val="002F5E57"/>
    <w:rsid w:val="002F6E6F"/>
    <w:rsid w:val="00300197"/>
    <w:rsid w:val="00304225"/>
    <w:rsid w:val="00315D33"/>
    <w:rsid w:val="00320C9D"/>
    <w:rsid w:val="003234A3"/>
    <w:rsid w:val="00323879"/>
    <w:rsid w:val="00334C1E"/>
    <w:rsid w:val="00334F31"/>
    <w:rsid w:val="003460C8"/>
    <w:rsid w:val="00346990"/>
    <w:rsid w:val="00352601"/>
    <w:rsid w:val="00360BD1"/>
    <w:rsid w:val="00365F5F"/>
    <w:rsid w:val="003725E1"/>
    <w:rsid w:val="00381A14"/>
    <w:rsid w:val="003906C7"/>
    <w:rsid w:val="00393035"/>
    <w:rsid w:val="003943E4"/>
    <w:rsid w:val="003A3CA2"/>
    <w:rsid w:val="003A77F6"/>
    <w:rsid w:val="003A7ADC"/>
    <w:rsid w:val="003C37F2"/>
    <w:rsid w:val="003C54E9"/>
    <w:rsid w:val="003D4C21"/>
    <w:rsid w:val="003D6186"/>
    <w:rsid w:val="003D658D"/>
    <w:rsid w:val="003E033A"/>
    <w:rsid w:val="003E2F79"/>
    <w:rsid w:val="003F31C2"/>
    <w:rsid w:val="003F3466"/>
    <w:rsid w:val="003F5566"/>
    <w:rsid w:val="00400057"/>
    <w:rsid w:val="004002EA"/>
    <w:rsid w:val="00401008"/>
    <w:rsid w:val="00406C18"/>
    <w:rsid w:val="00422530"/>
    <w:rsid w:val="00426A7E"/>
    <w:rsid w:val="00432878"/>
    <w:rsid w:val="0043371C"/>
    <w:rsid w:val="00435837"/>
    <w:rsid w:val="00437B2B"/>
    <w:rsid w:val="00446B9F"/>
    <w:rsid w:val="00462296"/>
    <w:rsid w:val="00474277"/>
    <w:rsid w:val="00480129"/>
    <w:rsid w:val="004A2C63"/>
    <w:rsid w:val="004B28D9"/>
    <w:rsid w:val="004B4B72"/>
    <w:rsid w:val="004B7860"/>
    <w:rsid w:val="004C0771"/>
    <w:rsid w:val="004D25E5"/>
    <w:rsid w:val="004D2CA2"/>
    <w:rsid w:val="004F0918"/>
    <w:rsid w:val="004F53C9"/>
    <w:rsid w:val="00520BAF"/>
    <w:rsid w:val="00531092"/>
    <w:rsid w:val="005520DB"/>
    <w:rsid w:val="005603EF"/>
    <w:rsid w:val="0056349C"/>
    <w:rsid w:val="00572405"/>
    <w:rsid w:val="00572EC2"/>
    <w:rsid w:val="00576F2E"/>
    <w:rsid w:val="00577F53"/>
    <w:rsid w:val="00590E52"/>
    <w:rsid w:val="00591B9B"/>
    <w:rsid w:val="00593DE3"/>
    <w:rsid w:val="00595C47"/>
    <w:rsid w:val="005A3A92"/>
    <w:rsid w:val="005C0699"/>
    <w:rsid w:val="005C232A"/>
    <w:rsid w:val="005C5477"/>
    <w:rsid w:val="005D0934"/>
    <w:rsid w:val="005E2851"/>
    <w:rsid w:val="005E2858"/>
    <w:rsid w:val="005F05DB"/>
    <w:rsid w:val="005F20E8"/>
    <w:rsid w:val="005F29B1"/>
    <w:rsid w:val="005F5521"/>
    <w:rsid w:val="00604197"/>
    <w:rsid w:val="0060688B"/>
    <w:rsid w:val="00620B3D"/>
    <w:rsid w:val="00624505"/>
    <w:rsid w:val="006320E2"/>
    <w:rsid w:val="006325BE"/>
    <w:rsid w:val="006359D8"/>
    <w:rsid w:val="00636184"/>
    <w:rsid w:val="00636DBC"/>
    <w:rsid w:val="0063719D"/>
    <w:rsid w:val="00641FBF"/>
    <w:rsid w:val="006437D2"/>
    <w:rsid w:val="006454B3"/>
    <w:rsid w:val="00662191"/>
    <w:rsid w:val="00662678"/>
    <w:rsid w:val="00663E7E"/>
    <w:rsid w:val="00674B90"/>
    <w:rsid w:val="00681C4C"/>
    <w:rsid w:val="00681C56"/>
    <w:rsid w:val="00687FE3"/>
    <w:rsid w:val="00691E79"/>
    <w:rsid w:val="00693708"/>
    <w:rsid w:val="00696C46"/>
    <w:rsid w:val="006A2FD7"/>
    <w:rsid w:val="006A3A7B"/>
    <w:rsid w:val="006A3C74"/>
    <w:rsid w:val="006A4553"/>
    <w:rsid w:val="006A4EC1"/>
    <w:rsid w:val="006A6129"/>
    <w:rsid w:val="006B0099"/>
    <w:rsid w:val="006B42CE"/>
    <w:rsid w:val="006C2151"/>
    <w:rsid w:val="006C28DE"/>
    <w:rsid w:val="006D0C76"/>
    <w:rsid w:val="006D2E0B"/>
    <w:rsid w:val="006E0A9C"/>
    <w:rsid w:val="006E12D7"/>
    <w:rsid w:val="006E6536"/>
    <w:rsid w:val="006F3B70"/>
    <w:rsid w:val="006F63DA"/>
    <w:rsid w:val="006F7D2B"/>
    <w:rsid w:val="0070051B"/>
    <w:rsid w:val="007013F0"/>
    <w:rsid w:val="00706285"/>
    <w:rsid w:val="00710A73"/>
    <w:rsid w:val="00712106"/>
    <w:rsid w:val="007124EB"/>
    <w:rsid w:val="00713367"/>
    <w:rsid w:val="00716F15"/>
    <w:rsid w:val="00724FCF"/>
    <w:rsid w:val="007338B7"/>
    <w:rsid w:val="00740D9D"/>
    <w:rsid w:val="0074218A"/>
    <w:rsid w:val="007521EB"/>
    <w:rsid w:val="007662DF"/>
    <w:rsid w:val="00771EFD"/>
    <w:rsid w:val="00784222"/>
    <w:rsid w:val="007967CB"/>
    <w:rsid w:val="00797247"/>
    <w:rsid w:val="007A3E43"/>
    <w:rsid w:val="007A7D97"/>
    <w:rsid w:val="007D391D"/>
    <w:rsid w:val="007D480C"/>
    <w:rsid w:val="007D7AAE"/>
    <w:rsid w:val="007E15EA"/>
    <w:rsid w:val="007E446E"/>
    <w:rsid w:val="007E62B1"/>
    <w:rsid w:val="00807D49"/>
    <w:rsid w:val="00821928"/>
    <w:rsid w:val="00821B73"/>
    <w:rsid w:val="00840568"/>
    <w:rsid w:val="00840F81"/>
    <w:rsid w:val="00851358"/>
    <w:rsid w:val="00852868"/>
    <w:rsid w:val="00855778"/>
    <w:rsid w:val="008576DE"/>
    <w:rsid w:val="008621F0"/>
    <w:rsid w:val="00862CEB"/>
    <w:rsid w:val="0086314D"/>
    <w:rsid w:val="00865112"/>
    <w:rsid w:val="008678AE"/>
    <w:rsid w:val="00871C85"/>
    <w:rsid w:val="00876194"/>
    <w:rsid w:val="00881243"/>
    <w:rsid w:val="008814BE"/>
    <w:rsid w:val="00886626"/>
    <w:rsid w:val="008914AF"/>
    <w:rsid w:val="00892834"/>
    <w:rsid w:val="00894370"/>
    <w:rsid w:val="00896851"/>
    <w:rsid w:val="008A078A"/>
    <w:rsid w:val="008B4EEA"/>
    <w:rsid w:val="008B791F"/>
    <w:rsid w:val="008C0A92"/>
    <w:rsid w:val="008D1746"/>
    <w:rsid w:val="008E6B16"/>
    <w:rsid w:val="008F15CC"/>
    <w:rsid w:val="00901382"/>
    <w:rsid w:val="00911833"/>
    <w:rsid w:val="009168C0"/>
    <w:rsid w:val="0092791C"/>
    <w:rsid w:val="00945FF0"/>
    <w:rsid w:val="0096349F"/>
    <w:rsid w:val="00963C42"/>
    <w:rsid w:val="00965F12"/>
    <w:rsid w:val="009718EC"/>
    <w:rsid w:val="00982EE6"/>
    <w:rsid w:val="00983878"/>
    <w:rsid w:val="009841B3"/>
    <w:rsid w:val="00985BE7"/>
    <w:rsid w:val="00987C76"/>
    <w:rsid w:val="00996787"/>
    <w:rsid w:val="00997035"/>
    <w:rsid w:val="00997F16"/>
    <w:rsid w:val="009A218A"/>
    <w:rsid w:val="009A5DBF"/>
    <w:rsid w:val="009B5C14"/>
    <w:rsid w:val="009C6E98"/>
    <w:rsid w:val="009D32B1"/>
    <w:rsid w:val="00A012F7"/>
    <w:rsid w:val="00A10589"/>
    <w:rsid w:val="00A16204"/>
    <w:rsid w:val="00A20515"/>
    <w:rsid w:val="00A212CA"/>
    <w:rsid w:val="00A226ED"/>
    <w:rsid w:val="00A235CD"/>
    <w:rsid w:val="00A265EC"/>
    <w:rsid w:val="00A3263D"/>
    <w:rsid w:val="00A3436D"/>
    <w:rsid w:val="00A450A3"/>
    <w:rsid w:val="00A510BC"/>
    <w:rsid w:val="00A61C41"/>
    <w:rsid w:val="00A61E18"/>
    <w:rsid w:val="00A64278"/>
    <w:rsid w:val="00A940A5"/>
    <w:rsid w:val="00A966AA"/>
    <w:rsid w:val="00AA0918"/>
    <w:rsid w:val="00AA24BD"/>
    <w:rsid w:val="00AA4DD6"/>
    <w:rsid w:val="00AB2723"/>
    <w:rsid w:val="00AB487B"/>
    <w:rsid w:val="00AB6312"/>
    <w:rsid w:val="00AB6D2D"/>
    <w:rsid w:val="00AC6641"/>
    <w:rsid w:val="00AD0653"/>
    <w:rsid w:val="00AD4135"/>
    <w:rsid w:val="00AD4710"/>
    <w:rsid w:val="00AE1D9F"/>
    <w:rsid w:val="00AF5140"/>
    <w:rsid w:val="00AF7AFD"/>
    <w:rsid w:val="00B140A7"/>
    <w:rsid w:val="00B14E65"/>
    <w:rsid w:val="00B2488E"/>
    <w:rsid w:val="00B33BE5"/>
    <w:rsid w:val="00B369FA"/>
    <w:rsid w:val="00B45879"/>
    <w:rsid w:val="00B46683"/>
    <w:rsid w:val="00B512BE"/>
    <w:rsid w:val="00B60A35"/>
    <w:rsid w:val="00B6154E"/>
    <w:rsid w:val="00B6609B"/>
    <w:rsid w:val="00B6642D"/>
    <w:rsid w:val="00B92364"/>
    <w:rsid w:val="00B93FCE"/>
    <w:rsid w:val="00B95ECF"/>
    <w:rsid w:val="00BB38E9"/>
    <w:rsid w:val="00BB620E"/>
    <w:rsid w:val="00BB7550"/>
    <w:rsid w:val="00BC0E99"/>
    <w:rsid w:val="00BC4953"/>
    <w:rsid w:val="00BD51B7"/>
    <w:rsid w:val="00BD6677"/>
    <w:rsid w:val="00BE26D2"/>
    <w:rsid w:val="00BE75AE"/>
    <w:rsid w:val="00BF3447"/>
    <w:rsid w:val="00C05E8F"/>
    <w:rsid w:val="00C061F2"/>
    <w:rsid w:val="00C1230B"/>
    <w:rsid w:val="00C15AEF"/>
    <w:rsid w:val="00C16652"/>
    <w:rsid w:val="00C168D0"/>
    <w:rsid w:val="00C17CCF"/>
    <w:rsid w:val="00C21BBB"/>
    <w:rsid w:val="00C26635"/>
    <w:rsid w:val="00C507E6"/>
    <w:rsid w:val="00C55C1C"/>
    <w:rsid w:val="00C57764"/>
    <w:rsid w:val="00C609A5"/>
    <w:rsid w:val="00C61408"/>
    <w:rsid w:val="00C64009"/>
    <w:rsid w:val="00C8053C"/>
    <w:rsid w:val="00C90E65"/>
    <w:rsid w:val="00C90EE8"/>
    <w:rsid w:val="00C914A4"/>
    <w:rsid w:val="00CA3EB2"/>
    <w:rsid w:val="00CB34AF"/>
    <w:rsid w:val="00CB51C4"/>
    <w:rsid w:val="00CC318C"/>
    <w:rsid w:val="00CC7570"/>
    <w:rsid w:val="00CD0217"/>
    <w:rsid w:val="00CD5A11"/>
    <w:rsid w:val="00CE58EF"/>
    <w:rsid w:val="00CF6672"/>
    <w:rsid w:val="00D1179E"/>
    <w:rsid w:val="00D30CE5"/>
    <w:rsid w:val="00D31021"/>
    <w:rsid w:val="00D57733"/>
    <w:rsid w:val="00D70DCF"/>
    <w:rsid w:val="00D85C34"/>
    <w:rsid w:val="00D91F74"/>
    <w:rsid w:val="00DB2FE9"/>
    <w:rsid w:val="00DC4DB6"/>
    <w:rsid w:val="00DC563F"/>
    <w:rsid w:val="00DD0D60"/>
    <w:rsid w:val="00DD44D3"/>
    <w:rsid w:val="00DF4B44"/>
    <w:rsid w:val="00DF4EE0"/>
    <w:rsid w:val="00E01433"/>
    <w:rsid w:val="00E07EEF"/>
    <w:rsid w:val="00E138BC"/>
    <w:rsid w:val="00E24F34"/>
    <w:rsid w:val="00E328E8"/>
    <w:rsid w:val="00E41F1C"/>
    <w:rsid w:val="00E43BDB"/>
    <w:rsid w:val="00E4679E"/>
    <w:rsid w:val="00E51F5D"/>
    <w:rsid w:val="00E66D99"/>
    <w:rsid w:val="00E778CD"/>
    <w:rsid w:val="00E841DA"/>
    <w:rsid w:val="00E87F8C"/>
    <w:rsid w:val="00E94933"/>
    <w:rsid w:val="00EA77EE"/>
    <w:rsid w:val="00EC56A5"/>
    <w:rsid w:val="00ED2EE9"/>
    <w:rsid w:val="00EE55F4"/>
    <w:rsid w:val="00EF1059"/>
    <w:rsid w:val="00EF26BD"/>
    <w:rsid w:val="00F01F95"/>
    <w:rsid w:val="00F05FA9"/>
    <w:rsid w:val="00F12EDC"/>
    <w:rsid w:val="00F15118"/>
    <w:rsid w:val="00F1686F"/>
    <w:rsid w:val="00F25508"/>
    <w:rsid w:val="00F35726"/>
    <w:rsid w:val="00F35D0A"/>
    <w:rsid w:val="00F361D2"/>
    <w:rsid w:val="00F37519"/>
    <w:rsid w:val="00F40257"/>
    <w:rsid w:val="00F52CCC"/>
    <w:rsid w:val="00F52E9B"/>
    <w:rsid w:val="00F66583"/>
    <w:rsid w:val="00F675A1"/>
    <w:rsid w:val="00F7225D"/>
    <w:rsid w:val="00F7235A"/>
    <w:rsid w:val="00F85C35"/>
    <w:rsid w:val="00F90FAC"/>
    <w:rsid w:val="00F97D26"/>
    <w:rsid w:val="00FA00FD"/>
    <w:rsid w:val="00FA0852"/>
    <w:rsid w:val="00FB3751"/>
    <w:rsid w:val="00FC2E51"/>
    <w:rsid w:val="00FC70AA"/>
    <w:rsid w:val="00FF2846"/>
    <w:rsid w:val="00FF5B3A"/>
    <w:rsid w:val="00FF60F4"/>
    <w:rsid w:val="502438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sz w:val="18"/>
      <w:szCs w:val="18"/>
    </w:rPr>
  </w:style>
  <w:style w:type="paragraph" w:customStyle="1" w:styleId="11">
    <w:name w:val="commodity-info-value-hook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same-parameter-commodity-hook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67544-3784-4F56-A8D1-82722A8BAC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472</Words>
  <Characters>2696</Characters>
  <Lines>22</Lines>
  <Paragraphs>6</Paragraphs>
  <TotalTime>156</TotalTime>
  <ScaleCrop>false</ScaleCrop>
  <LinksUpToDate>false</LinksUpToDate>
  <CharactersWithSpaces>3162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2019-09-24T12:52:00Z</dcterms:created>
  <dc:creator>qiang wu</dc:creator>
  <cp:lastModifiedBy>Administrator</cp:lastModifiedBy>
  <cp:lastPrinted>2019-09-17T06:49:00Z</cp:lastPrinted>
  <dcterms:modified xsi:type="dcterms:W3CDTF">2019-11-15T07:53:46Z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