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dashed" w:color="CCCCCC" w:sz="6" w:space="18"/>
          <w:right w:val="none" w:color="auto" w:sz="0" w:space="0"/>
        </w:pBdr>
        <w:shd w:val="clear" w:fill="FFFFFF"/>
        <w:spacing w:before="375" w:beforeAutospacing="0" w:after="75" w:afterAutospacing="0" w:line="450" w:lineRule="atLeast"/>
        <w:ind w:left="0" w:right="0" w:firstLine="0"/>
        <w:jc w:val="center"/>
        <w:rPr>
          <w:rFonts w:hint="default" w:ascii="Tahoma" w:hAnsi="Tahoma" w:eastAsia="Tahoma" w:cs="Tahoma"/>
          <w:i w:val="0"/>
          <w:caps w:val="0"/>
          <w:color w:val="CB1010"/>
          <w:spacing w:val="0"/>
          <w:sz w:val="27"/>
          <w:szCs w:val="27"/>
          <w:bdr w:val="none" w:color="auto" w:sz="0" w:space="0"/>
          <w:shd w:val="clear" w:fill="FFFFFF"/>
        </w:rPr>
      </w:pPr>
      <w:r>
        <w:rPr>
          <w:rFonts w:hint="default" w:ascii="Tahoma" w:hAnsi="Tahoma" w:eastAsia="Tahoma" w:cs="Tahoma"/>
          <w:i w:val="0"/>
          <w:caps w:val="0"/>
          <w:color w:val="CB1010"/>
          <w:spacing w:val="0"/>
          <w:sz w:val="27"/>
          <w:szCs w:val="27"/>
          <w:bdr w:val="none" w:color="auto" w:sz="0" w:space="0"/>
          <w:shd w:val="clear" w:fill="FFFFFF"/>
        </w:rPr>
        <w:t>2020年黄平县纸房乡卫生院招聘1名医务人员公告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dashed" w:color="CCCCCC" w:sz="6" w:space="18"/>
          <w:right w:val="none" w:color="auto" w:sz="0" w:space="0"/>
        </w:pBdr>
        <w:shd w:val="clear" w:fill="FFFFFF"/>
        <w:spacing w:before="375" w:beforeAutospacing="0" w:after="75" w:afterAutospacing="0" w:line="450" w:lineRule="atLeast"/>
        <w:ind w:left="0" w:right="0" w:firstLine="0"/>
        <w:jc w:val="center"/>
        <w:rPr>
          <w:rFonts w:hint="default" w:ascii="Tahoma" w:hAnsi="Tahoma" w:eastAsia="宋体" w:cs="Tahoma"/>
          <w:i w:val="0"/>
          <w:caps w:val="0"/>
          <w:color w:val="CB1010"/>
          <w:spacing w:val="0"/>
          <w:sz w:val="27"/>
          <w:szCs w:val="27"/>
          <w:lang w:val="en-US" w:eastAsia="zh-CN"/>
        </w:rPr>
      </w:pPr>
      <w:r>
        <w:rPr>
          <w:rFonts w:hint="eastAsia" w:ascii="Tahoma" w:hAnsi="Tahoma" w:cs="Tahoma"/>
          <w:i w:val="0"/>
          <w:caps w:val="0"/>
          <w:color w:val="CB1010"/>
          <w:spacing w:val="0"/>
          <w:sz w:val="27"/>
          <w:szCs w:val="27"/>
          <w:bdr w:val="none" w:color="auto" w:sz="0" w:space="0"/>
          <w:shd w:val="clear" w:fill="FFFFFF"/>
          <w:lang w:eastAsia="zh-CN"/>
        </w:rPr>
        <w:t>（网络招聘第</w:t>
      </w:r>
      <w:r>
        <w:rPr>
          <w:rFonts w:hint="eastAsia" w:ascii="Tahoma" w:hAnsi="Tahoma" w:cs="Tahoma"/>
          <w:i w:val="0"/>
          <w:caps w:val="0"/>
          <w:color w:val="CB1010"/>
          <w:spacing w:val="0"/>
          <w:sz w:val="27"/>
          <w:szCs w:val="27"/>
          <w:bdr w:val="none" w:color="auto" w:sz="0" w:space="0"/>
          <w:shd w:val="clear" w:fill="FFFFFF"/>
          <w:lang w:val="en-US" w:eastAsia="zh-CN"/>
        </w:rPr>
        <w:t>8</w:t>
      </w:r>
      <w:bookmarkStart w:id="0" w:name="_GoBack"/>
      <w:bookmarkEnd w:id="0"/>
      <w:r>
        <w:rPr>
          <w:rFonts w:hint="eastAsia" w:ascii="Tahoma" w:hAnsi="Tahoma" w:cs="Tahoma"/>
          <w:i w:val="0"/>
          <w:caps w:val="0"/>
          <w:color w:val="CB1010"/>
          <w:spacing w:val="0"/>
          <w:sz w:val="27"/>
          <w:szCs w:val="27"/>
          <w:bdr w:val="none" w:color="auto" w:sz="0" w:space="0"/>
          <w:shd w:val="clear" w:fill="FFFFFF"/>
          <w:lang w:val="en-US" w:eastAsia="zh-CN"/>
        </w:rPr>
        <w:t>期）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  <w:r>
        <w:rPr>
          <w:rStyle w:val="6"/>
          <w:rFonts w:hint="default" w:ascii="Tahoma" w:hAnsi="Tahoma" w:eastAsia="Tahoma" w:cs="Tahoma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Style w:val="6"/>
          <w:rFonts w:hint="default" w:ascii="Tahoma" w:hAnsi="Tahoma" w:eastAsia="Tahoma" w:cs="Tahoma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instrText xml:space="preserve"> HYPERLINK "http://www.gzdysx.com/guizhouzhaopinba/" \t "http://www.gzdysx.com/share/qiandongnan/20200323/_blank" </w:instrText>
      </w:r>
      <w:r>
        <w:rPr>
          <w:rStyle w:val="6"/>
          <w:rFonts w:hint="default" w:ascii="Tahoma" w:hAnsi="Tahoma" w:eastAsia="Tahoma" w:cs="Tahoma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7"/>
          <w:rFonts w:hint="default" w:ascii="Tahoma" w:hAnsi="Tahoma" w:eastAsia="Tahoma" w:cs="Tahoma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招聘</w:t>
      </w:r>
      <w:r>
        <w:rPr>
          <w:rStyle w:val="6"/>
          <w:rFonts w:hint="default" w:ascii="Tahoma" w:hAnsi="Tahoma" w:eastAsia="Tahoma" w:cs="Tahoma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  <w:r>
        <w:rPr>
          <w:rStyle w:val="6"/>
          <w:rFonts w:hint="default" w:ascii="Tahoma" w:hAnsi="Tahoma" w:eastAsia="Tahoma" w:cs="Tahoma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人数：1人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· </w:t>
      </w:r>
      <w:r>
        <w:rPr>
          <w:rStyle w:val="6"/>
          <w:rFonts w:hint="default" w:ascii="Tahoma" w:hAnsi="Tahoma" w:eastAsia="Tahoma" w:cs="Tahoma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Style w:val="6"/>
          <w:rFonts w:hint="default" w:ascii="Tahoma" w:hAnsi="Tahoma" w:eastAsia="Tahoma" w:cs="Tahoma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instrText xml:space="preserve"> HYPERLINK "http://www.gzdysx.com/guizhouzhaopinba/" \t "http://www.gzdysx.com/share/qiandongnan/20200323/_blank" </w:instrText>
      </w:r>
      <w:r>
        <w:rPr>
          <w:rStyle w:val="6"/>
          <w:rFonts w:hint="default" w:ascii="Tahoma" w:hAnsi="Tahoma" w:eastAsia="Tahoma" w:cs="Tahoma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7"/>
          <w:rFonts w:hint="default" w:ascii="Tahoma" w:hAnsi="Tahoma" w:eastAsia="Tahoma" w:cs="Tahoma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招聘</w:t>
      </w:r>
      <w:r>
        <w:rPr>
          <w:rStyle w:val="6"/>
          <w:rFonts w:hint="default" w:ascii="Tahoma" w:hAnsi="Tahoma" w:eastAsia="Tahoma" w:cs="Tahoma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  <w:r>
        <w:rPr>
          <w:rStyle w:val="6"/>
          <w:rFonts w:hint="default" w:ascii="Tahoma" w:hAnsi="Tahoma" w:eastAsia="Tahoma" w:cs="Tahoma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范围：护理、药学、临床医学均可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· </w:t>
      </w:r>
      <w:r>
        <w:rPr>
          <w:rStyle w:val="6"/>
          <w:rFonts w:hint="default" w:ascii="Tahoma" w:hAnsi="Tahoma" w:eastAsia="Tahoma" w:cs="Tahoma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报名时间：</w:t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2020年3月23日到4月23日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· </w:t>
      </w:r>
      <w:r>
        <w:rPr>
          <w:rStyle w:val="6"/>
          <w:rFonts w:hint="default" w:ascii="Tahoma" w:hAnsi="Tahoma" w:eastAsia="Tahoma" w:cs="Tahoma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报名方式：</w:t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现场报名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· </w:t>
      </w:r>
      <w:r>
        <w:rPr>
          <w:rStyle w:val="6"/>
          <w:rFonts w:hint="default" w:ascii="Tahoma" w:hAnsi="Tahoma" w:eastAsia="Tahoma" w:cs="Tahoma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报名地址：</w:t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纸房乡卫生院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· </w:t>
      </w:r>
      <w:r>
        <w:rPr>
          <w:rStyle w:val="6"/>
          <w:rFonts w:hint="default" w:ascii="Tahoma" w:hAnsi="Tahoma" w:eastAsia="Tahoma" w:cs="Tahoma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最低学历：</w:t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中专及以上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· </w:t>
      </w:r>
      <w:r>
        <w:rPr>
          <w:rStyle w:val="6"/>
          <w:rFonts w:hint="default" w:ascii="Tahoma" w:hAnsi="Tahoma" w:eastAsia="Tahoma" w:cs="Tahoma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专业要求：</w:t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见职位表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· </w:t>
      </w:r>
      <w:r>
        <w:rPr>
          <w:rStyle w:val="6"/>
          <w:rFonts w:hint="default" w:ascii="Tahoma" w:hAnsi="Tahoma" w:eastAsia="Tahoma" w:cs="Tahoma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Style w:val="6"/>
          <w:rFonts w:hint="default" w:ascii="Tahoma" w:hAnsi="Tahoma" w:eastAsia="Tahoma" w:cs="Tahoma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instrText xml:space="preserve"> HYPERLINK "http://www.gzdysx.com/guizhouzhaopinba/" \t "http://www.gzdysx.com/share/qiandongnan/20200323/_blank" </w:instrText>
      </w:r>
      <w:r>
        <w:rPr>
          <w:rStyle w:val="6"/>
          <w:rFonts w:hint="default" w:ascii="Tahoma" w:hAnsi="Tahoma" w:eastAsia="Tahoma" w:cs="Tahoma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7"/>
          <w:rFonts w:hint="default" w:ascii="Tahoma" w:hAnsi="Tahoma" w:eastAsia="Tahoma" w:cs="Tahoma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招聘</w:t>
      </w:r>
      <w:r>
        <w:rPr>
          <w:rStyle w:val="6"/>
          <w:rFonts w:hint="default" w:ascii="Tahoma" w:hAnsi="Tahoma" w:eastAsia="Tahoma" w:cs="Tahoma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  <w:r>
        <w:rPr>
          <w:rStyle w:val="6"/>
          <w:rFonts w:hint="default" w:ascii="Tahoma" w:hAnsi="Tahoma" w:eastAsia="Tahoma" w:cs="Tahoma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对象：</w:t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面向社会(见详情)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· </w:t>
      </w:r>
      <w:r>
        <w:rPr>
          <w:rStyle w:val="6"/>
          <w:rFonts w:hint="default" w:ascii="Tahoma" w:hAnsi="Tahoma" w:eastAsia="Tahoma" w:cs="Tahoma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聘用关系：</w:t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聘用制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· </w:t>
      </w:r>
      <w:r>
        <w:rPr>
          <w:rStyle w:val="6"/>
          <w:rFonts w:hint="default" w:ascii="Tahoma" w:hAnsi="Tahoma" w:eastAsia="Tahoma" w:cs="Tahoma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联系人：龙院长13765519063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为切实保障群众基本医疗，助推脱贫攻坚，根据上级相关文件，纸房乡卫生院决定</w:t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instrText xml:space="preserve"> HYPERLINK "http://www.gzdysx.com/guizhouzhaopinba/" \t "http://www.gzdysx.com/share/qiandongnan/20200323/_blank" </w:instrText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7"/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招聘</w:t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1人到卫生院工作。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</w:t>
      </w:r>
      <w:r>
        <w:rPr>
          <w:rStyle w:val="6"/>
          <w:rFonts w:hint="default" w:ascii="Tahoma" w:hAnsi="Tahoma" w:eastAsia="Tahoma" w:cs="Tahoma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一、</w:t>
      </w:r>
      <w:r>
        <w:rPr>
          <w:rStyle w:val="6"/>
          <w:rFonts w:hint="default" w:ascii="Tahoma" w:hAnsi="Tahoma" w:eastAsia="Tahoma" w:cs="Tahoma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Style w:val="6"/>
          <w:rFonts w:hint="default" w:ascii="Tahoma" w:hAnsi="Tahoma" w:eastAsia="Tahoma" w:cs="Tahoma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instrText xml:space="preserve"> HYPERLINK "http://www.gzdysx.com/guizhouzhaopinba/" \t "http://www.gzdysx.com/share/qiandongnan/20200323/_blank" </w:instrText>
      </w:r>
      <w:r>
        <w:rPr>
          <w:rStyle w:val="6"/>
          <w:rFonts w:hint="default" w:ascii="Tahoma" w:hAnsi="Tahoma" w:eastAsia="Tahoma" w:cs="Tahoma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7"/>
          <w:rFonts w:hint="default" w:ascii="Tahoma" w:hAnsi="Tahoma" w:eastAsia="Tahoma" w:cs="Tahoma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招聘</w:t>
      </w:r>
      <w:r>
        <w:rPr>
          <w:rStyle w:val="6"/>
          <w:rFonts w:hint="default" w:ascii="Tahoma" w:hAnsi="Tahoma" w:eastAsia="Tahoma" w:cs="Tahoma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  <w:r>
        <w:rPr>
          <w:rStyle w:val="6"/>
          <w:rFonts w:hint="default" w:ascii="Tahoma" w:hAnsi="Tahoma" w:eastAsia="Tahoma" w:cs="Tahoma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计划、对象及条件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(一)</w:t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instrText xml:space="preserve"> HYPERLINK "http://www.gzdysx.com/guizhouzhaopinba/" \t "http://www.gzdysx.com/share/qiandongnan/20200323/_blank" </w:instrText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7"/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招聘</w:t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计划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要求护理、药学、临床医学专业，有全日制中专及以上学历。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(二)</w:t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instrText xml:space="preserve"> HYPERLINK "http://www.gzdysx.com/guizhouzhaopinba/" \t "http://www.gzdysx.com/share/qiandongnan/20200323/_blank" </w:instrText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7"/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招聘</w:t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对象及条件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1.拥护中国共产党领导，热爱社会主义，遵纪守法,作风正派，有事业心，服从组织分配，无违法违纪现象等。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2.具有中专及以上专业医学文凭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3.身体健康。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4.有工作经验者优先，取得护士资格证优先。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</w:t>
      </w:r>
      <w:r>
        <w:rPr>
          <w:rStyle w:val="6"/>
          <w:rFonts w:hint="default" w:ascii="Tahoma" w:hAnsi="Tahoma" w:eastAsia="Tahoma" w:cs="Tahoma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二、报名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1.报名时间：2020年3月23日到4月23日;上午：8:00—11:30下午：14:00—17:30。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2.报名地点：纸房乡卫生院。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3.报名要求：本次</w:t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instrText xml:space="preserve"> HYPERLINK "http://www.gzdysx.com/guizhouzhaopinba/" \t "http://www.gzdysx.com/share/qiandongnan/20200323/_blank" </w:instrText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7"/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招聘</w:t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报名人员需提供以下材料。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(1)毕业证原件及复印件一份。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(2)有效《居民身份证》(或有效《临时居民身份证》)原件及复印件一份。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(3)户口簿原件及复印件。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(4)资格证书原件和复印件一份。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</w:t>
      </w:r>
      <w:r>
        <w:rPr>
          <w:rStyle w:val="6"/>
          <w:rFonts w:hint="default" w:ascii="Tahoma" w:hAnsi="Tahoma" w:eastAsia="Tahoma" w:cs="Tahoma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三、待遇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纸房乡卫生院根据工作需要安排工作并签订聘用合同，按照《劳动合同法》相关规定聘用村医，其相关待遇按照县文件规定执行。如聘用人员与其他就业单位有聘(录)用(劳动)合同的，在正式聘用前,被聘用人员须与其就业单位解除或终止合同关系。纸房乡卫生院按聘用合同进行管理和绩效考核，对考核不合格的，按规定程序和审批权限解除聘用合同，试用期均为一个月，试用合格后签订聘用合同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right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</w:t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instrText xml:space="preserve"> HYPERLINK "http://www.gzdysx.com/share/qiandongnan/" \t "http://www.gzdysx.com/share/qiandongnan/20200323/_blank" </w:instrText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7"/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黄平</w:t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县纸房乡卫生院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right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2020年3月23日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A57011"/>
    <w:rsid w:val="58495F37"/>
    <w:rsid w:val="61A5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2020-04-14T02:26:00Z</dcterms:created>
  <dc:creator>木子</dc:creator>
  <cp:lastModifiedBy>木子</cp:lastModifiedBy>
  <dcterms:modified xsi:type="dcterms:W3CDTF">2020-04-14T02:27:47Z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