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bookmarkStart w:id="0" w:name="_GoBack"/>
      <w:bookmarkEnd w:id="0"/>
    </w:p>
    <w:p>
      <w:pPr>
        <w:ind w:firstLine="640" w:firstLineChars="200"/>
        <w:jc w:val="center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附件：铜仁职业技术学院医学院2021年人才引进成绩汇总表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366"/>
        <w:gridCol w:w="1455"/>
        <w:gridCol w:w="1499"/>
        <w:gridCol w:w="1770"/>
        <w:gridCol w:w="1635"/>
        <w:gridCol w:w="2041"/>
        <w:gridCol w:w="1702"/>
        <w:gridCol w:w="14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1366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面试岗位</w:t>
            </w:r>
          </w:p>
        </w:tc>
        <w:tc>
          <w:tcPr>
            <w:tcW w:w="149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专业测评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成绩</w:t>
            </w: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面试成绩</w:t>
            </w:r>
          </w:p>
        </w:tc>
        <w:tc>
          <w:tcPr>
            <w:tcW w:w="163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 加分</w:t>
            </w:r>
          </w:p>
        </w:tc>
        <w:tc>
          <w:tcPr>
            <w:tcW w:w="2041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综合成绩</w:t>
            </w:r>
          </w:p>
        </w:tc>
        <w:tc>
          <w:tcPr>
            <w:tcW w:w="1702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岗位排名</w:t>
            </w: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3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尤梦晶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影像</w:t>
            </w:r>
          </w:p>
        </w:tc>
        <w:tc>
          <w:tcPr>
            <w:tcW w:w="14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85.67</w:t>
            </w:r>
          </w:p>
        </w:tc>
        <w:tc>
          <w:tcPr>
            <w:tcW w:w="17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86</w:t>
            </w: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20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85.84</w:t>
            </w:r>
          </w:p>
        </w:tc>
        <w:tc>
          <w:tcPr>
            <w:tcW w:w="170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3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何鑫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影像</w:t>
            </w:r>
          </w:p>
        </w:tc>
        <w:tc>
          <w:tcPr>
            <w:tcW w:w="14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82.67</w:t>
            </w:r>
          </w:p>
        </w:tc>
        <w:tc>
          <w:tcPr>
            <w:tcW w:w="17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84</w:t>
            </w: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20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83.34</w:t>
            </w:r>
          </w:p>
        </w:tc>
        <w:tc>
          <w:tcPr>
            <w:tcW w:w="170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13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刘泽君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影像</w:t>
            </w:r>
          </w:p>
        </w:tc>
        <w:tc>
          <w:tcPr>
            <w:tcW w:w="14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74.33</w:t>
            </w:r>
          </w:p>
        </w:tc>
        <w:tc>
          <w:tcPr>
            <w:tcW w:w="17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73</w:t>
            </w: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20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73.67</w:t>
            </w:r>
          </w:p>
        </w:tc>
        <w:tc>
          <w:tcPr>
            <w:tcW w:w="170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13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孙再慧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康复</w:t>
            </w:r>
          </w:p>
        </w:tc>
        <w:tc>
          <w:tcPr>
            <w:tcW w:w="14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92.33</w:t>
            </w: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90.33</w:t>
            </w: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2041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91.33</w:t>
            </w:r>
          </w:p>
        </w:tc>
        <w:tc>
          <w:tcPr>
            <w:tcW w:w="170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13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刘李琴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康复</w:t>
            </w:r>
          </w:p>
        </w:tc>
        <w:tc>
          <w:tcPr>
            <w:tcW w:w="14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87.33</w:t>
            </w: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84.33</w:t>
            </w: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2041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85.83</w:t>
            </w:r>
          </w:p>
        </w:tc>
        <w:tc>
          <w:tcPr>
            <w:tcW w:w="1702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13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郭凯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康复</w:t>
            </w:r>
          </w:p>
        </w:tc>
        <w:tc>
          <w:tcPr>
            <w:tcW w:w="14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90.00</w:t>
            </w: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80.67</w:t>
            </w: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204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85.34</w:t>
            </w:r>
          </w:p>
        </w:tc>
        <w:tc>
          <w:tcPr>
            <w:tcW w:w="170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</w:tbl>
    <w:p>
      <w:pPr>
        <w:ind w:firstLine="560" w:firstLineChars="200"/>
        <w:jc w:val="left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注：1.加分指按照招聘方案规定进行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vertAlign w:val="baseline"/>
          <w:lang w:val="en-US" w:eastAsia="zh-CN"/>
        </w:rPr>
        <w:t>科研、课题、专利等项加分。</w:t>
      </w:r>
    </w:p>
    <w:p>
      <w:pPr>
        <w:ind w:firstLine="560" w:firstLineChars="200"/>
        <w:jc w:val="left"/>
        <w:rPr>
          <w:rFonts w:hint="default" w:ascii="仿宋_GB2312" w:hAnsi="仿宋_GB2312" w:eastAsia="仿宋_GB2312" w:cs="仿宋_GB2312"/>
          <w:b w:val="0"/>
          <w:bCs w:val="0"/>
          <w:sz w:val="28"/>
          <w:szCs w:val="28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vertAlign w:val="baseline"/>
          <w:lang w:val="en-US" w:eastAsia="zh-CN"/>
        </w:rPr>
        <w:t xml:space="preserve">    2.综合成绩计算方式：综合成绩=专业成绩</w:t>
      </w:r>
      <w:r>
        <w:rPr>
          <w:rFonts w:hint="default" w:ascii="Arial" w:hAnsi="Arial" w:eastAsia="仿宋_GB2312" w:cs="Arial"/>
          <w:b w:val="0"/>
          <w:bCs w:val="0"/>
          <w:sz w:val="28"/>
          <w:szCs w:val="28"/>
          <w:vertAlign w:val="baseline"/>
          <w:lang w:val="en-US" w:eastAsia="zh-CN"/>
        </w:rPr>
        <w:t>×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vertAlign w:val="baseline"/>
          <w:lang w:val="en-US" w:eastAsia="zh-CN"/>
        </w:rPr>
        <w:t>50％+面试成绩</w:t>
      </w:r>
      <w:r>
        <w:rPr>
          <w:rFonts w:hint="default" w:ascii="Arial" w:hAnsi="Arial" w:eastAsia="仿宋_GB2312" w:cs="Arial"/>
          <w:b w:val="0"/>
          <w:bCs w:val="0"/>
          <w:sz w:val="28"/>
          <w:szCs w:val="28"/>
          <w:vertAlign w:val="baseline"/>
          <w:lang w:val="en-US" w:eastAsia="zh-CN"/>
        </w:rPr>
        <w:t>×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vertAlign w:val="baseline"/>
          <w:lang w:val="en-US" w:eastAsia="zh-CN"/>
        </w:rPr>
        <w:t>50％+科研加分。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73E439E"/>
    <w:rsid w:val="219750ED"/>
    <w:rsid w:val="2E341534"/>
    <w:rsid w:val="33146DAE"/>
    <w:rsid w:val="3B3B6A4E"/>
    <w:rsid w:val="4A814A46"/>
    <w:rsid w:val="53A372A8"/>
    <w:rsid w:val="59E16B6A"/>
    <w:rsid w:val="5E373853"/>
    <w:rsid w:val="647807C1"/>
    <w:rsid w:val="7087142A"/>
    <w:rsid w:val="74575D5B"/>
    <w:rsid w:val="776037A0"/>
    <w:rsid w:val="77966F6C"/>
    <w:rsid w:val="7A735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303</Words>
  <Characters>374</Characters>
  <Lines>0</Lines>
  <Paragraphs>0</Paragraphs>
  <TotalTime>10</TotalTime>
  <ScaleCrop>false</ScaleCrop>
  <LinksUpToDate>false</LinksUpToDate>
  <CharactersWithSpaces>434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2020-06-30T01:51:00Z</dcterms:created>
  <dc:creator>Administrator.USER-20190818KV</dc:creator>
  <cp:lastModifiedBy>mark</cp:lastModifiedBy>
  <cp:lastPrinted>2021-06-02T08:36:00Z</cp:lastPrinted>
  <dcterms:modified xsi:type="dcterms:W3CDTF">2021-06-02T08:46:52Z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